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pPr w:leftFromText="180" w:rightFromText="180" w:vertAnchor="text" w:horzAnchor="margin" w:tblpXSpec="right"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0218C3" w14:paraId="2343A11B" w14:textId="77777777" w:rsidTr="00EC6530">
        <w:tc>
          <w:tcPr>
            <w:tcW w:w="7020" w:type="dxa"/>
          </w:tcPr>
          <w:p w14:paraId="0691D276" w14:textId="77777777" w:rsidR="000218C3" w:rsidRPr="00E81206" w:rsidRDefault="000218C3" w:rsidP="00EC6530">
            <w:pPr>
              <w:pStyle w:val="Normal1"/>
              <w:jc w:val="center"/>
              <w:rPr>
                <w:rFonts w:asciiTheme="minorHAnsi" w:eastAsia="Microsoft YaHei Light" w:hAnsiTheme="minorHAnsi" w:cstheme="minorHAnsi"/>
                <w:sz w:val="28"/>
                <w:szCs w:val="28"/>
                <w:highlight w:val="yellow"/>
              </w:rPr>
            </w:pPr>
            <w:r>
              <w:rPr>
                <w:rFonts w:asciiTheme="minorHAnsi" w:eastAsia="Microsoft YaHei Light" w:hAnsiTheme="minorHAnsi" w:cstheme="minorHAnsi"/>
                <w:sz w:val="28"/>
                <w:szCs w:val="28"/>
                <w:highlight w:val="yellow"/>
              </w:rPr>
              <w:t xml:space="preserve">[Regatta </w:t>
            </w:r>
            <w:r w:rsidRPr="00963A14">
              <w:rPr>
                <w:rFonts w:asciiTheme="minorHAnsi" w:eastAsia="Microsoft YaHei Light" w:hAnsiTheme="minorHAnsi" w:cstheme="minorHAnsi"/>
                <w:sz w:val="28"/>
                <w:szCs w:val="28"/>
                <w:highlight w:val="yellow"/>
              </w:rPr>
              <w:t>Name</w:t>
            </w:r>
            <w:r>
              <w:rPr>
                <w:rFonts w:asciiTheme="minorHAnsi" w:eastAsia="Microsoft YaHei Light" w:hAnsiTheme="minorHAnsi" w:cstheme="minorHAnsi"/>
                <w:sz w:val="28"/>
                <w:szCs w:val="28"/>
                <w:highlight w:val="yellow"/>
              </w:rPr>
              <w:t>]</w:t>
            </w:r>
          </w:p>
        </w:tc>
      </w:tr>
      <w:tr w:rsidR="000218C3" w14:paraId="2C99CA5F" w14:textId="77777777" w:rsidTr="00EC6530">
        <w:tc>
          <w:tcPr>
            <w:tcW w:w="7020" w:type="dxa"/>
          </w:tcPr>
          <w:p w14:paraId="74885109" w14:textId="77777777" w:rsidR="000218C3" w:rsidRPr="00963A14" w:rsidRDefault="000218C3" w:rsidP="00EC6530">
            <w:pPr>
              <w:pStyle w:val="Normal1"/>
              <w:jc w:val="center"/>
              <w:rPr>
                <w:rFonts w:asciiTheme="minorHAnsi" w:eastAsia="Microsoft YaHei Light" w:hAnsiTheme="minorHAnsi" w:cstheme="minorHAnsi"/>
                <w:sz w:val="28"/>
                <w:szCs w:val="28"/>
                <w:highlight w:val="yellow"/>
              </w:rPr>
            </w:pPr>
            <w:r>
              <w:rPr>
                <w:rFonts w:asciiTheme="minorHAnsi" w:eastAsia="Microsoft YaHei Light" w:hAnsiTheme="minorHAnsi" w:cstheme="minorHAnsi"/>
                <w:sz w:val="28"/>
                <w:szCs w:val="28"/>
                <w:highlight w:val="yellow"/>
              </w:rPr>
              <w:t>[</w:t>
            </w:r>
            <w:r w:rsidRPr="00963A14">
              <w:rPr>
                <w:rFonts w:asciiTheme="minorHAnsi" w:eastAsia="Microsoft YaHei Light" w:hAnsiTheme="minorHAnsi" w:cstheme="minorHAnsi"/>
                <w:sz w:val="28"/>
                <w:szCs w:val="28"/>
                <w:highlight w:val="yellow"/>
              </w:rPr>
              <w:t>Host</w:t>
            </w:r>
            <w:r>
              <w:rPr>
                <w:rFonts w:asciiTheme="minorHAnsi" w:eastAsia="Microsoft YaHei Light" w:hAnsiTheme="minorHAnsi" w:cstheme="minorHAnsi"/>
                <w:sz w:val="28"/>
                <w:szCs w:val="28"/>
                <w:highlight w:val="yellow"/>
              </w:rPr>
              <w:t xml:space="preserve"> Club]</w:t>
            </w:r>
          </w:p>
        </w:tc>
      </w:tr>
      <w:tr w:rsidR="000218C3" w14:paraId="39B01910" w14:textId="77777777" w:rsidTr="00EC6530">
        <w:tc>
          <w:tcPr>
            <w:tcW w:w="7020" w:type="dxa"/>
          </w:tcPr>
          <w:p w14:paraId="22F55AFB" w14:textId="77777777" w:rsidR="000218C3" w:rsidRPr="00963A14" w:rsidRDefault="000218C3" w:rsidP="00EC6530">
            <w:pPr>
              <w:pStyle w:val="Normal1"/>
              <w:jc w:val="center"/>
              <w:rPr>
                <w:rFonts w:asciiTheme="minorHAnsi" w:eastAsia="Microsoft YaHei Light" w:hAnsiTheme="minorHAnsi" w:cstheme="minorHAnsi"/>
                <w:highlight w:val="yellow"/>
              </w:rPr>
            </w:pPr>
            <w:r>
              <w:rPr>
                <w:rFonts w:asciiTheme="minorHAnsi" w:eastAsia="Microsoft YaHei Light" w:hAnsiTheme="minorHAnsi" w:cstheme="minorHAnsi"/>
                <w:highlight w:val="yellow"/>
              </w:rPr>
              <w:t>[</w:t>
            </w:r>
            <w:r w:rsidRPr="00963A14">
              <w:rPr>
                <w:rFonts w:asciiTheme="minorHAnsi" w:eastAsia="Microsoft YaHei Light" w:hAnsiTheme="minorHAnsi" w:cstheme="minorHAnsi"/>
                <w:highlight w:val="yellow"/>
              </w:rPr>
              <w:t>Location</w:t>
            </w:r>
            <w:r>
              <w:rPr>
                <w:rFonts w:asciiTheme="minorHAnsi" w:eastAsia="Microsoft YaHei Light" w:hAnsiTheme="minorHAnsi" w:cstheme="minorHAnsi"/>
                <w:highlight w:val="yellow"/>
              </w:rPr>
              <w:t>]</w:t>
            </w:r>
          </w:p>
        </w:tc>
      </w:tr>
      <w:tr w:rsidR="000218C3" w14:paraId="285215E0" w14:textId="77777777" w:rsidTr="00EC6530">
        <w:tc>
          <w:tcPr>
            <w:tcW w:w="7020" w:type="dxa"/>
          </w:tcPr>
          <w:p w14:paraId="33BE5866" w14:textId="77777777" w:rsidR="000218C3" w:rsidRPr="00E81206" w:rsidRDefault="000218C3" w:rsidP="00EC6530">
            <w:pPr>
              <w:pStyle w:val="Normal1"/>
              <w:jc w:val="center"/>
              <w:rPr>
                <w:rFonts w:asciiTheme="minorHAnsi" w:eastAsia="Microsoft YaHei Light" w:hAnsiTheme="minorHAnsi" w:cstheme="minorHAnsi"/>
                <w:highlight w:val="yellow"/>
              </w:rPr>
            </w:pPr>
            <w:r>
              <w:rPr>
                <w:rFonts w:asciiTheme="minorHAnsi" w:eastAsia="Microsoft YaHei Light" w:hAnsiTheme="minorHAnsi" w:cstheme="minorHAnsi"/>
                <w:highlight w:val="yellow"/>
              </w:rPr>
              <w:t>[</w:t>
            </w:r>
            <w:r w:rsidRPr="00963A14">
              <w:rPr>
                <w:rFonts w:asciiTheme="minorHAnsi" w:eastAsia="Microsoft YaHei Light" w:hAnsiTheme="minorHAnsi" w:cstheme="minorHAnsi"/>
                <w:highlight w:val="yellow"/>
              </w:rPr>
              <w:t>Date</w:t>
            </w:r>
            <w:r>
              <w:rPr>
                <w:rFonts w:asciiTheme="minorHAnsi" w:eastAsia="Microsoft YaHei Light" w:hAnsiTheme="minorHAnsi" w:cstheme="minorHAnsi"/>
                <w:highlight w:val="yellow"/>
              </w:rPr>
              <w:t>]</w:t>
            </w:r>
          </w:p>
        </w:tc>
      </w:tr>
      <w:tr w:rsidR="000218C3" w14:paraId="49940500" w14:textId="77777777" w:rsidTr="00EC6530">
        <w:tc>
          <w:tcPr>
            <w:tcW w:w="7020" w:type="dxa"/>
          </w:tcPr>
          <w:p w14:paraId="701DFD87" w14:textId="77777777" w:rsidR="000218C3" w:rsidRPr="00E81206" w:rsidRDefault="000218C3" w:rsidP="00EC6530">
            <w:pPr>
              <w:pStyle w:val="Normal1"/>
              <w:rPr>
                <w:rFonts w:asciiTheme="minorHAnsi" w:eastAsia="Microsoft YaHei Light" w:hAnsiTheme="minorHAnsi" w:cstheme="minorHAnsi"/>
              </w:rPr>
            </w:pPr>
            <w:r w:rsidRPr="00E81206">
              <w:rPr>
                <w:rFonts w:asciiTheme="minorHAnsi" w:eastAsia="Microsoft YaHei Light" w:hAnsiTheme="minorHAnsi" w:cstheme="minorHAnsi"/>
              </w:rPr>
              <w:t>Classes</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[list classes]</w:t>
            </w:r>
          </w:p>
        </w:tc>
      </w:tr>
      <w:tr w:rsidR="000218C3" w14:paraId="1F3BC8AD" w14:textId="77777777" w:rsidTr="00EC6530">
        <w:tc>
          <w:tcPr>
            <w:tcW w:w="7020" w:type="dxa"/>
          </w:tcPr>
          <w:p w14:paraId="4E90ACA3" w14:textId="77777777" w:rsidR="000218C3" w:rsidRPr="00E81206" w:rsidRDefault="000218C3" w:rsidP="00EC6530">
            <w:pPr>
              <w:pStyle w:val="Normal1"/>
              <w:rPr>
                <w:rFonts w:asciiTheme="minorHAnsi" w:eastAsia="Microsoft YaHei Light" w:hAnsiTheme="minorHAnsi" w:cstheme="minorHAnsi"/>
              </w:rPr>
            </w:pPr>
            <w:r w:rsidRPr="00E81206">
              <w:rPr>
                <w:rFonts w:asciiTheme="minorHAnsi" w:eastAsia="Microsoft YaHei Light" w:hAnsiTheme="minorHAnsi" w:cstheme="minorHAnsi"/>
              </w:rPr>
              <w:t>Open to</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 xml:space="preserve">[areas, </w:t>
            </w:r>
            <w:r w:rsidR="00350ED5">
              <w:rPr>
                <w:rFonts w:asciiTheme="minorHAnsi" w:eastAsia="Microsoft YaHei Light" w:hAnsiTheme="minorHAnsi" w:cstheme="minorHAnsi"/>
                <w:highlight w:val="yellow"/>
              </w:rPr>
              <w:t xml:space="preserve">district, </w:t>
            </w:r>
            <w:r w:rsidRPr="00963A14">
              <w:rPr>
                <w:rFonts w:asciiTheme="minorHAnsi" w:eastAsia="Microsoft YaHei Light" w:hAnsiTheme="minorHAnsi" w:cstheme="minorHAnsi"/>
                <w:highlight w:val="yellow"/>
              </w:rPr>
              <w:t>qualification or open, etc.]</w:t>
            </w:r>
          </w:p>
        </w:tc>
      </w:tr>
      <w:tr w:rsidR="000218C3" w14:paraId="16D50EAB" w14:textId="77777777" w:rsidTr="00EC6530">
        <w:tc>
          <w:tcPr>
            <w:tcW w:w="7020" w:type="dxa"/>
          </w:tcPr>
          <w:p w14:paraId="538E580F" w14:textId="77777777" w:rsidR="000218C3" w:rsidRPr="00E81206" w:rsidRDefault="000218C3" w:rsidP="00EC6530">
            <w:pPr>
              <w:pStyle w:val="Normal1"/>
              <w:rPr>
                <w:rFonts w:asciiTheme="minorHAnsi" w:eastAsia="Microsoft YaHei Light" w:hAnsiTheme="minorHAnsi" w:cstheme="minorHAnsi"/>
              </w:rPr>
            </w:pPr>
            <w:r w:rsidRPr="00E81206">
              <w:rPr>
                <w:rFonts w:asciiTheme="minorHAnsi" w:eastAsia="Microsoft YaHei Light" w:hAnsiTheme="minorHAnsi" w:cstheme="minorHAnsi"/>
              </w:rPr>
              <w:t>Qualifier for</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[delete this line for Championship regattas]</w:t>
            </w:r>
          </w:p>
        </w:tc>
      </w:tr>
    </w:tbl>
    <w:p w14:paraId="06A07A16" w14:textId="77777777" w:rsidR="00EC6530" w:rsidRDefault="000218C3" w:rsidP="00EC6530">
      <w:pPr>
        <w:pStyle w:val="Normal1"/>
        <w:jc w:val="both"/>
        <w:rPr>
          <w:rFonts w:ascii="Microsoft YaHei Light" w:eastAsia="Microsoft YaHei Light" w:hAnsi="Microsoft YaHei Light" w:cstheme="minorHAnsi"/>
          <w:sz w:val="22"/>
          <w:szCs w:val="22"/>
        </w:rPr>
      </w:pPr>
      <w:r>
        <w:rPr>
          <w:rFonts w:ascii="Microsoft YaHei Light" w:eastAsia="Microsoft YaHei Light" w:hAnsi="Microsoft YaHei Light" w:cstheme="minorHAnsi"/>
          <w:b/>
          <w:noProof/>
          <w:sz w:val="28"/>
          <w:szCs w:val="28"/>
        </w:rPr>
        <w:drawing>
          <wp:anchor distT="0" distB="0" distL="114300" distR="114300" simplePos="0" relativeHeight="251658240" behindDoc="0" locked="0" layoutInCell="0" allowOverlap="1" wp14:anchorId="3F92CCEA" wp14:editId="7DCC081E">
            <wp:simplePos x="0" y="0"/>
            <wp:positionH relativeFrom="margin">
              <wp:posOffset>80010</wp:posOffset>
            </wp:positionH>
            <wp:positionV relativeFrom="paragraph">
              <wp:posOffset>167640</wp:posOffset>
            </wp:positionV>
            <wp:extent cx="918210" cy="914400"/>
            <wp:effectExtent l="19050" t="0" r="0" b="0"/>
            <wp:wrapSquare wrapText="bothSides"/>
            <wp:docPr id="1" name="image2.jpg" descr="JSAofLIS_CircleLogo_16.jpg"/>
            <wp:cNvGraphicFramePr/>
            <a:graphic xmlns:a="http://schemas.openxmlformats.org/drawingml/2006/main">
              <a:graphicData uri="http://schemas.openxmlformats.org/drawingml/2006/picture">
                <pic:pic xmlns:pic="http://schemas.openxmlformats.org/drawingml/2006/picture">
                  <pic:nvPicPr>
                    <pic:cNvPr id="0" name="image2.jpg" descr="JSAofLIS_CircleLogo_16.jpg"/>
                    <pic:cNvPicPr preferRelativeResize="0"/>
                  </pic:nvPicPr>
                  <pic:blipFill>
                    <a:blip r:embed="rId8" cstate="print"/>
                    <a:srcRect/>
                    <a:stretch>
                      <a:fillRect/>
                    </a:stretch>
                  </pic:blipFill>
                  <pic:spPr>
                    <a:xfrm>
                      <a:off x="0" y="0"/>
                      <a:ext cx="918210" cy="914400"/>
                    </a:xfrm>
                    <a:prstGeom prst="rect">
                      <a:avLst/>
                    </a:prstGeom>
                    <a:ln/>
                  </pic:spPr>
                </pic:pic>
              </a:graphicData>
            </a:graphic>
          </wp:anchor>
        </w:drawing>
      </w:r>
    </w:p>
    <w:p w14:paraId="557847CD" w14:textId="77777777" w:rsidR="00587807" w:rsidRDefault="00587807" w:rsidP="00EC6530">
      <w:pPr>
        <w:pStyle w:val="Normal1"/>
        <w:jc w:val="both"/>
        <w:rPr>
          <w:rFonts w:ascii="Microsoft YaHei Light" w:eastAsia="Microsoft YaHei Light" w:hAnsi="Microsoft YaHei Light" w:cstheme="minorHAnsi"/>
          <w:sz w:val="22"/>
          <w:szCs w:val="22"/>
        </w:rPr>
      </w:pPr>
    </w:p>
    <w:p w14:paraId="02676AF4" w14:textId="77777777" w:rsidR="00E90C6F" w:rsidRDefault="00E90C6F" w:rsidP="00EC6530">
      <w:pPr>
        <w:pStyle w:val="Normal1"/>
        <w:jc w:val="both"/>
        <w:rPr>
          <w:rFonts w:ascii="Microsoft YaHei Light" w:eastAsia="Microsoft YaHei Light" w:hAnsi="Microsoft YaHei Light" w:cstheme="minorHAnsi"/>
          <w:sz w:val="22"/>
          <w:szCs w:val="22"/>
        </w:rPr>
      </w:pPr>
    </w:p>
    <w:p w14:paraId="547EC032" w14:textId="77777777" w:rsidR="00E90C6F" w:rsidRDefault="00E90C6F" w:rsidP="00EC6530">
      <w:pPr>
        <w:pStyle w:val="Normal1"/>
        <w:jc w:val="both"/>
        <w:rPr>
          <w:rFonts w:ascii="Microsoft YaHei Light" w:eastAsia="Microsoft YaHei Light" w:hAnsi="Microsoft YaHei Light" w:cstheme="minorHAnsi"/>
          <w:sz w:val="22"/>
          <w:szCs w:val="22"/>
        </w:rPr>
      </w:pPr>
    </w:p>
    <w:p w14:paraId="1DA028CB" w14:textId="77777777" w:rsidR="00E90C6F" w:rsidRDefault="00E90C6F" w:rsidP="00EC6530">
      <w:pPr>
        <w:pStyle w:val="Normal1"/>
        <w:jc w:val="both"/>
        <w:rPr>
          <w:rFonts w:ascii="Microsoft YaHei Light" w:eastAsia="Microsoft YaHei Light" w:hAnsi="Microsoft YaHei Light" w:cstheme="minorHAnsi"/>
          <w:sz w:val="22"/>
          <w:szCs w:val="22"/>
        </w:rPr>
      </w:pPr>
    </w:p>
    <w:p w14:paraId="2449AA12" w14:textId="77777777" w:rsidR="00E90C6F" w:rsidRDefault="00247CEC" w:rsidP="00EC6530">
      <w:pPr>
        <w:pStyle w:val="Normal1"/>
        <w:jc w:val="both"/>
        <w:rPr>
          <w:rFonts w:ascii="Microsoft YaHei Light" w:eastAsia="Microsoft YaHei Light" w:hAnsi="Microsoft YaHei Light" w:cstheme="minorHAnsi"/>
          <w:sz w:val="22"/>
          <w:szCs w:val="22"/>
        </w:rPr>
      </w:pPr>
      <w:r>
        <w:rPr>
          <w:rFonts w:ascii="Microsoft YaHei Light" w:eastAsia="Microsoft YaHei Light" w:hAnsi="Microsoft YaHei Light" w:cstheme="minorHAnsi"/>
          <w:noProof/>
          <w:sz w:val="22"/>
          <w:szCs w:val="22"/>
        </w:rPr>
        <mc:AlternateContent>
          <mc:Choice Requires="wps">
            <w:drawing>
              <wp:anchor distT="0" distB="0" distL="114300" distR="114300" simplePos="0" relativeHeight="251658241" behindDoc="0" locked="0" layoutInCell="1" allowOverlap="1" wp14:anchorId="1760624F" wp14:editId="67A82A78">
                <wp:simplePos x="0" y="0"/>
                <wp:positionH relativeFrom="column">
                  <wp:posOffset>76200</wp:posOffset>
                </wp:positionH>
                <wp:positionV relativeFrom="paragraph">
                  <wp:posOffset>135255</wp:posOffset>
                </wp:positionV>
                <wp:extent cx="853440" cy="685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3440" cy="685800"/>
                        </a:xfrm>
                        <a:prstGeom prst="rect">
                          <a:avLst/>
                        </a:prstGeom>
                        <a:solidFill>
                          <a:srgbClr val="FFFFFF"/>
                        </a:solidFill>
                        <a:ln w="9525">
                          <a:solidFill>
                            <a:srgbClr val="000000"/>
                          </a:solidFill>
                          <a:miter lim="800000"/>
                          <a:headEnd/>
                          <a:tailEnd/>
                        </a:ln>
                      </wps:spPr>
                      <wps:txbx>
                        <w:txbxContent>
                          <w:p w14:paraId="60CD20B6" w14:textId="77777777" w:rsidR="00E55BAC" w:rsidRPr="00684CED" w:rsidRDefault="00E55BAC" w:rsidP="00E55BAC">
                            <w:pPr>
                              <w:jc w:val="center"/>
                              <w:rPr>
                                <w:sz w:val="22"/>
                                <w:szCs w:val="22"/>
                              </w:rPr>
                            </w:pPr>
                            <w:r w:rsidRPr="0060768D">
                              <w:rPr>
                                <w:sz w:val="22"/>
                                <w:szCs w:val="22"/>
                                <w:highlight w:val="yellow"/>
                              </w:rPr>
                              <w:t>Host club burgee</w:t>
                            </w:r>
                          </w:p>
                          <w:p w14:paraId="33ADB97E" w14:textId="4787EE6C" w:rsidR="00E90C6F" w:rsidRPr="00EC6530" w:rsidRDefault="00E90C6F" w:rsidP="00E90C6F">
                            <w:pPr>
                              <w:pStyle w:val="Normal1"/>
                              <w:tabs>
                                <w:tab w:val="center" w:pos="4320"/>
                                <w:tab w:val="right" w:pos="864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0624F" id="_x0000_t202" coordsize="21600,21600" o:spt="202" path="m,l,21600r21600,l21600,xe">
                <v:stroke joinstyle="miter"/>
                <v:path gradientshapeok="t" o:connecttype="rect"/>
              </v:shapetype>
              <v:shape id="Text Box 3" o:spid="_x0000_s1026" type="#_x0000_t202" style="position:absolute;left:0;text-align:left;margin-left:6pt;margin-top:10.65pt;width:67.2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">
                <v:path arrowok="t"/>
                <v:textbox>
                  <w:txbxContent>
                    <w:p w14:paraId="60CD20B6" w14:textId="77777777" w:rsidR="00E55BAC" w:rsidRPr="00684CED" w:rsidRDefault="00E55BAC" w:rsidP="00E55BAC">
                      <w:pPr>
                        <w:jc w:val="center"/>
                        <w:rPr>
                          <w:sz w:val="22"/>
                          <w:szCs w:val="22"/>
                        </w:rPr>
                      </w:pPr>
                      <w:r w:rsidRPr="0060768D">
                        <w:rPr>
                          <w:sz w:val="22"/>
                          <w:szCs w:val="22"/>
                          <w:highlight w:val="yellow"/>
                        </w:rPr>
                        <w:t>Host club burgee</w:t>
                      </w:r>
                    </w:p>
                    <w:p w14:paraId="33ADB97E" w14:textId="4787EE6C" w:rsidR="00E90C6F" w:rsidRPr="00EC6530" w:rsidRDefault="00E90C6F" w:rsidP="00E90C6F">
                      <w:pPr>
                        <w:pStyle w:val="Normal1"/>
                        <w:tabs>
                          <w:tab w:val="center" w:pos="4320"/>
                          <w:tab w:val="right" w:pos="8640"/>
                        </w:tabs>
                        <w:rPr>
                          <w:sz w:val="18"/>
                          <w:szCs w:val="18"/>
                        </w:rPr>
                      </w:pPr>
                    </w:p>
                  </w:txbxContent>
                </v:textbox>
              </v:shape>
            </w:pict>
          </mc:Fallback>
        </mc:AlternateContent>
      </w:r>
    </w:p>
    <w:p w14:paraId="390E4277" w14:textId="77777777" w:rsidR="000218C3" w:rsidRPr="0060768D" w:rsidRDefault="000218C3" w:rsidP="000218C3">
      <w:pPr>
        <w:pStyle w:val="Normal1"/>
        <w:rPr>
          <w:rFonts w:ascii="Microsoft YaHei Light" w:eastAsia="Microsoft YaHei Light" w:hAnsi="Microsoft YaHei Light" w:cstheme="minorHAnsi"/>
          <w:sz w:val="22"/>
          <w:szCs w:val="22"/>
        </w:rPr>
      </w:pPr>
    </w:p>
    <w:p w14:paraId="7318A578" w14:textId="0170C250" w:rsidR="00587807" w:rsidRPr="00382868" w:rsidRDefault="00726C34">
      <w:pPr>
        <w:pStyle w:val="Normal1"/>
        <w:jc w:val="center"/>
        <w:rPr>
          <w:rFonts w:ascii="Arial" w:eastAsia="Microsoft YaHei Light" w:hAnsi="Arial" w:cs="Arial"/>
          <w:b/>
          <w:sz w:val="22"/>
          <w:szCs w:val="22"/>
          <w:u w:val="single"/>
        </w:rPr>
      </w:pPr>
      <w:r w:rsidRPr="00382868">
        <w:rPr>
          <w:rFonts w:ascii="Arial" w:eastAsia="Microsoft YaHei Light" w:hAnsi="Arial" w:cs="Arial"/>
          <w:b/>
          <w:sz w:val="22"/>
          <w:szCs w:val="22"/>
          <w:u w:val="single"/>
        </w:rPr>
        <w:t xml:space="preserve">NOTICE </w:t>
      </w:r>
      <w:r w:rsidR="00410087">
        <w:rPr>
          <w:rFonts w:ascii="Arial" w:eastAsia="Microsoft YaHei Light" w:hAnsi="Arial" w:cs="Arial"/>
          <w:b/>
          <w:sz w:val="22"/>
          <w:szCs w:val="22"/>
          <w:u w:val="single"/>
        </w:rPr>
        <w:t>of</w:t>
      </w:r>
      <w:r w:rsidRPr="00382868">
        <w:rPr>
          <w:rFonts w:ascii="Arial" w:eastAsia="Microsoft YaHei Light" w:hAnsi="Arial" w:cs="Arial"/>
          <w:b/>
          <w:sz w:val="22"/>
          <w:szCs w:val="22"/>
          <w:u w:val="single"/>
        </w:rPr>
        <w:t xml:space="preserve"> RACE</w:t>
      </w:r>
    </w:p>
    <w:p w14:paraId="1390EF6C" w14:textId="77777777" w:rsidR="00A34D97" w:rsidRPr="00382868" w:rsidRDefault="00A34D97">
      <w:pPr>
        <w:pStyle w:val="Normal1"/>
        <w:jc w:val="center"/>
        <w:rPr>
          <w:rFonts w:ascii="Arial" w:hAnsi="Arial" w:cs="Arial"/>
          <w:b/>
          <w:sz w:val="22"/>
          <w:szCs w:val="22"/>
          <w:u w:val="single"/>
        </w:rPr>
      </w:pPr>
    </w:p>
    <w:p w14:paraId="3A3DBB68" w14:textId="77777777" w:rsidR="00A34D97" w:rsidRPr="00382868" w:rsidRDefault="00A34D97">
      <w:pPr>
        <w:pStyle w:val="Normal1"/>
        <w:jc w:val="center"/>
        <w:rPr>
          <w:rFonts w:ascii="Arial" w:hAnsi="Arial" w:cs="Arial"/>
          <w:b/>
          <w:sz w:val="22"/>
          <w:szCs w:val="22"/>
          <w:u w:val="single"/>
        </w:rPr>
      </w:pPr>
    </w:p>
    <w:p w14:paraId="6D4B4EF5" w14:textId="14DBC205" w:rsidR="0060768D" w:rsidRPr="00382868" w:rsidRDefault="0060768D" w:rsidP="00775F76">
      <w:pPr>
        <w:pStyle w:val="Heading2"/>
        <w:numPr>
          <w:ilvl w:val="0"/>
          <w:numId w:val="18"/>
        </w:numPr>
        <w:tabs>
          <w:tab w:val="left" w:pos="0"/>
        </w:tabs>
        <w:ind w:left="0" w:firstLine="0"/>
        <w:rPr>
          <w:rFonts w:ascii="Arial" w:hAnsi="Arial" w:cs="Arial"/>
        </w:rPr>
      </w:pPr>
      <w:r w:rsidRPr="00382868">
        <w:rPr>
          <w:rFonts w:ascii="Arial" w:hAnsi="Arial" w:cs="Arial"/>
        </w:rPr>
        <w:t>ORGANIZING AUTHORITY</w:t>
      </w:r>
    </w:p>
    <w:p w14:paraId="7D210676" w14:textId="3D2E9E6E" w:rsidR="0060768D" w:rsidRDefault="0060768D" w:rsidP="002A405B">
      <w:pPr>
        <w:pStyle w:val="Normal1"/>
        <w:ind w:left="720"/>
        <w:rPr>
          <w:rFonts w:ascii="Arial" w:hAnsi="Arial" w:cs="Arial"/>
          <w:sz w:val="22"/>
          <w:szCs w:val="22"/>
        </w:rPr>
      </w:pPr>
      <w:r w:rsidRPr="00382868">
        <w:rPr>
          <w:rFonts w:ascii="Arial" w:hAnsi="Arial" w:cs="Arial"/>
          <w:sz w:val="22"/>
          <w:szCs w:val="22"/>
        </w:rPr>
        <w:t xml:space="preserve">The Organizing Authority (OA) is </w:t>
      </w:r>
      <w:r w:rsidR="00531928" w:rsidRPr="00382868">
        <w:rPr>
          <w:rFonts w:ascii="Arial" w:hAnsi="Arial" w:cs="Arial"/>
          <w:sz w:val="22"/>
          <w:szCs w:val="22"/>
        </w:rPr>
        <w:t xml:space="preserve">the </w:t>
      </w:r>
      <w:r w:rsidR="008E1777" w:rsidRPr="00382868">
        <w:rPr>
          <w:rFonts w:ascii="Arial" w:hAnsi="Arial" w:cs="Arial"/>
          <w:sz w:val="22"/>
          <w:szCs w:val="22"/>
        </w:rPr>
        <w:t>[</w:t>
      </w:r>
      <w:r w:rsidR="00531928" w:rsidRPr="00382868">
        <w:rPr>
          <w:rFonts w:ascii="Arial" w:hAnsi="Arial" w:cs="Arial"/>
          <w:sz w:val="22"/>
          <w:szCs w:val="22"/>
        </w:rPr>
        <w:t>Host Club</w:t>
      </w:r>
      <w:r w:rsidR="008E1777" w:rsidRPr="00382868">
        <w:rPr>
          <w:rFonts w:ascii="Arial" w:hAnsi="Arial" w:cs="Arial"/>
          <w:sz w:val="22"/>
          <w:szCs w:val="22"/>
        </w:rPr>
        <w:t>]</w:t>
      </w:r>
      <w:r w:rsidR="00531928" w:rsidRPr="00382868">
        <w:rPr>
          <w:rFonts w:ascii="Arial" w:hAnsi="Arial" w:cs="Arial"/>
          <w:sz w:val="22"/>
          <w:szCs w:val="22"/>
        </w:rPr>
        <w:t xml:space="preserve"> (Host)</w:t>
      </w:r>
      <w:r w:rsidRPr="00382868">
        <w:rPr>
          <w:rFonts w:ascii="Arial" w:hAnsi="Arial" w:cs="Arial"/>
          <w:sz w:val="22"/>
          <w:szCs w:val="22"/>
        </w:rPr>
        <w:t xml:space="preserve"> in partnership with the Junior Sailing Association of Long Island Sound (JSA).</w:t>
      </w:r>
    </w:p>
    <w:p w14:paraId="4080AF96" w14:textId="77777777" w:rsidR="000459ED" w:rsidRPr="00382868" w:rsidRDefault="000459ED" w:rsidP="002A405B">
      <w:pPr>
        <w:pStyle w:val="Normal1"/>
        <w:ind w:left="720"/>
        <w:rPr>
          <w:rFonts w:ascii="Arial" w:hAnsi="Arial" w:cs="Arial"/>
          <w:sz w:val="22"/>
          <w:szCs w:val="22"/>
        </w:rPr>
      </w:pPr>
    </w:p>
    <w:p w14:paraId="7701C7A3" w14:textId="232F92D6" w:rsidR="00587807" w:rsidRPr="00382868" w:rsidRDefault="00726C34" w:rsidP="004B4CD3">
      <w:pPr>
        <w:pStyle w:val="Heading2"/>
        <w:numPr>
          <w:ilvl w:val="0"/>
          <w:numId w:val="18"/>
        </w:numPr>
        <w:ind w:left="0" w:firstLine="0"/>
        <w:rPr>
          <w:rFonts w:ascii="Arial" w:hAnsi="Arial" w:cs="Arial"/>
        </w:rPr>
      </w:pPr>
      <w:r w:rsidRPr="00382868">
        <w:rPr>
          <w:rFonts w:ascii="Arial" w:hAnsi="Arial" w:cs="Arial"/>
        </w:rPr>
        <w:t>RULES</w:t>
      </w:r>
    </w:p>
    <w:p w14:paraId="1A54B247" w14:textId="292D4391" w:rsidR="00AA01CD" w:rsidRPr="00E6477E" w:rsidRDefault="00726C34" w:rsidP="0056351B">
      <w:pPr>
        <w:pStyle w:val="Normal1"/>
        <w:ind w:left="720"/>
        <w:rPr>
          <w:rFonts w:ascii="Arial" w:hAnsi="Arial" w:cs="Arial"/>
          <w:sz w:val="22"/>
          <w:szCs w:val="22"/>
        </w:rPr>
      </w:pPr>
      <w:r w:rsidRPr="00E6477E">
        <w:rPr>
          <w:rFonts w:ascii="Arial" w:hAnsi="Arial" w:cs="Arial"/>
          <w:sz w:val="22"/>
          <w:szCs w:val="22"/>
        </w:rPr>
        <w:t xml:space="preserve">The regatta </w:t>
      </w:r>
      <w:r w:rsidR="002E5E26" w:rsidRPr="00E6477E">
        <w:rPr>
          <w:rFonts w:ascii="Arial" w:hAnsi="Arial" w:cs="Arial"/>
          <w:sz w:val="22"/>
          <w:szCs w:val="22"/>
        </w:rPr>
        <w:t xml:space="preserve">is </w:t>
      </w:r>
      <w:r w:rsidRPr="00E6477E">
        <w:rPr>
          <w:rFonts w:ascii="Arial" w:hAnsi="Arial" w:cs="Arial"/>
          <w:sz w:val="22"/>
          <w:szCs w:val="22"/>
        </w:rPr>
        <w:t>governed by</w:t>
      </w:r>
      <w:r w:rsidR="00AA01CD" w:rsidRPr="00E6477E">
        <w:rPr>
          <w:rFonts w:ascii="Arial" w:hAnsi="Arial" w:cs="Arial"/>
          <w:sz w:val="22"/>
          <w:szCs w:val="22"/>
        </w:rPr>
        <w:t>:</w:t>
      </w:r>
    </w:p>
    <w:p w14:paraId="66281D3C" w14:textId="77777777" w:rsidR="00561519" w:rsidRDefault="00726C34" w:rsidP="00D944B4">
      <w:pPr>
        <w:pStyle w:val="Normal1"/>
        <w:numPr>
          <w:ilvl w:val="1"/>
          <w:numId w:val="13"/>
        </w:numPr>
        <w:ind w:left="0" w:firstLine="720"/>
        <w:rPr>
          <w:rFonts w:ascii="Arial" w:hAnsi="Arial" w:cs="Arial"/>
          <w:sz w:val="22"/>
          <w:szCs w:val="22"/>
        </w:rPr>
      </w:pPr>
      <w:r w:rsidRPr="00382868">
        <w:rPr>
          <w:rFonts w:ascii="Arial" w:hAnsi="Arial" w:cs="Arial"/>
          <w:sz w:val="22"/>
          <w:szCs w:val="22"/>
        </w:rPr>
        <w:t>the rules as defined in the Racing Rules of Sailing (RRS)</w:t>
      </w:r>
    </w:p>
    <w:p w14:paraId="6ACA4CB8" w14:textId="332F178B" w:rsidR="00E81206" w:rsidRPr="001F322A" w:rsidRDefault="00206B67" w:rsidP="00DA7B0D">
      <w:pPr>
        <w:pStyle w:val="Normal1"/>
        <w:numPr>
          <w:ilvl w:val="0"/>
          <w:numId w:val="13"/>
        </w:numPr>
        <w:ind w:left="1440" w:hanging="720"/>
        <w:rPr>
          <w:rFonts w:ascii="Arial" w:hAnsi="Arial" w:cs="Arial"/>
          <w:sz w:val="22"/>
          <w:szCs w:val="22"/>
        </w:rPr>
      </w:pPr>
      <w:r w:rsidRPr="00E65797">
        <w:rPr>
          <w:rFonts w:ascii="Arial" w:hAnsi="Arial" w:cs="Arial"/>
          <w:i/>
          <w:sz w:val="22"/>
          <w:szCs w:val="22"/>
          <w:highlight w:val="yellow"/>
        </w:rPr>
        <w:t>[</w:t>
      </w:r>
      <w:r w:rsidRPr="00561519">
        <w:rPr>
          <w:rFonts w:ascii="Arial" w:hAnsi="Arial" w:cs="Arial"/>
          <w:i/>
          <w:sz w:val="22"/>
          <w:szCs w:val="22"/>
          <w:highlight w:val="yellow"/>
        </w:rPr>
        <w:t>[list classes]</w:t>
      </w:r>
      <w:r w:rsidRPr="00561519">
        <w:rPr>
          <w:rFonts w:ascii="Arial" w:hAnsi="Arial" w:cs="Arial"/>
          <w:sz w:val="22"/>
          <w:szCs w:val="22"/>
        </w:rPr>
        <w:t xml:space="preserve"> Class </w:t>
      </w:r>
      <w:proofErr w:type="gramStart"/>
      <w:r w:rsidRPr="00561519">
        <w:rPr>
          <w:rFonts w:ascii="Arial" w:hAnsi="Arial" w:cs="Arial"/>
          <w:sz w:val="22"/>
          <w:szCs w:val="22"/>
        </w:rPr>
        <w:t>Rules</w:t>
      </w:r>
      <w:r w:rsidRPr="00561519">
        <w:rPr>
          <w:rFonts w:ascii="Arial" w:hAnsi="Arial" w:cs="Arial"/>
          <w:i/>
          <w:iCs/>
          <w:sz w:val="22"/>
          <w:szCs w:val="22"/>
          <w:highlight w:val="yellow"/>
        </w:rPr>
        <w:t>[</w:t>
      </w:r>
      <w:proofErr w:type="gramEnd"/>
      <w:r w:rsidRPr="00561519">
        <w:rPr>
          <w:rFonts w:ascii="Arial" w:hAnsi="Arial" w:cs="Arial"/>
          <w:i/>
          <w:iCs/>
          <w:sz w:val="22"/>
          <w:szCs w:val="22"/>
          <w:highlight w:val="yellow"/>
        </w:rPr>
        <w:t>If Laser Class is included, Include the following:]</w:t>
      </w:r>
      <w:r w:rsidRPr="00561519">
        <w:rPr>
          <w:rFonts w:ascii="Arial" w:hAnsi="Arial" w:cs="Arial"/>
          <w:i/>
          <w:iCs/>
          <w:sz w:val="22"/>
          <w:szCs w:val="22"/>
        </w:rPr>
        <w:t xml:space="preserve"> </w:t>
      </w:r>
      <w:r w:rsidRPr="00561519">
        <w:rPr>
          <w:rFonts w:ascii="Arial" w:hAnsi="Arial" w:cs="Arial"/>
          <w:sz w:val="22"/>
          <w:szCs w:val="22"/>
        </w:rPr>
        <w:t xml:space="preserve">While the JSA </w:t>
      </w:r>
      <w:r>
        <w:rPr>
          <w:rFonts w:ascii="Arial" w:hAnsi="Arial" w:cs="Arial"/>
          <w:sz w:val="22"/>
          <w:szCs w:val="22"/>
        </w:rPr>
        <w:t>accepts</w:t>
      </w:r>
      <w:r w:rsidRPr="00561519">
        <w:rPr>
          <w:rFonts w:ascii="Arial" w:hAnsi="Arial" w:cs="Arial"/>
          <w:sz w:val="22"/>
          <w:szCs w:val="22"/>
        </w:rPr>
        <w:t xml:space="preserve"> the use of both “</w:t>
      </w:r>
      <w:r>
        <w:rPr>
          <w:rFonts w:ascii="Arial" w:hAnsi="Arial" w:cs="Arial"/>
          <w:sz w:val="22"/>
          <w:szCs w:val="22"/>
        </w:rPr>
        <w:t>ILCA</w:t>
      </w:r>
      <w:r w:rsidRPr="00561519">
        <w:rPr>
          <w:rFonts w:ascii="Arial" w:hAnsi="Arial" w:cs="Arial"/>
          <w:sz w:val="22"/>
          <w:szCs w:val="22"/>
        </w:rPr>
        <w:t>” and</w:t>
      </w:r>
      <w:r>
        <w:rPr>
          <w:rFonts w:ascii="Arial" w:hAnsi="Arial" w:cs="Arial"/>
          <w:sz w:val="22"/>
          <w:szCs w:val="22"/>
        </w:rPr>
        <w:t xml:space="preserve"> “Laser Performance</w:t>
      </w:r>
      <w:r w:rsidRPr="00561519">
        <w:rPr>
          <w:rFonts w:ascii="Arial" w:hAnsi="Arial" w:cs="Arial"/>
          <w:sz w:val="22"/>
          <w:szCs w:val="22"/>
        </w:rPr>
        <w:t xml:space="preserve">” </w:t>
      </w:r>
      <w:r>
        <w:rPr>
          <w:rFonts w:ascii="Arial" w:hAnsi="Arial" w:cs="Arial"/>
          <w:sz w:val="22"/>
          <w:szCs w:val="22"/>
        </w:rPr>
        <w:t xml:space="preserve">Lasers, </w:t>
      </w:r>
      <w:r w:rsidRPr="00561519">
        <w:rPr>
          <w:rFonts w:ascii="Arial" w:hAnsi="Arial" w:cs="Arial"/>
          <w:sz w:val="22"/>
          <w:szCs w:val="22"/>
        </w:rPr>
        <w:t xml:space="preserve">, </w:t>
      </w:r>
      <w:r>
        <w:rPr>
          <w:rFonts w:ascii="Arial" w:hAnsi="Arial" w:cs="Arial"/>
          <w:sz w:val="22"/>
          <w:szCs w:val="22"/>
        </w:rPr>
        <w:t xml:space="preserve">as well as </w:t>
      </w:r>
      <w:r w:rsidRPr="00561519">
        <w:rPr>
          <w:rFonts w:ascii="Arial" w:hAnsi="Arial" w:cs="Arial"/>
          <w:sz w:val="22"/>
          <w:szCs w:val="22"/>
        </w:rPr>
        <w:t xml:space="preserve">sails and equipment for Lasers, such </w:t>
      </w:r>
      <w:r>
        <w:rPr>
          <w:rFonts w:ascii="Arial" w:hAnsi="Arial" w:cs="Arial"/>
          <w:sz w:val="22"/>
          <w:szCs w:val="22"/>
        </w:rPr>
        <w:t>acceptance</w:t>
      </w:r>
      <w:r w:rsidRPr="00561519">
        <w:rPr>
          <w:rFonts w:ascii="Arial" w:hAnsi="Arial" w:cs="Arial"/>
          <w:sz w:val="22"/>
          <w:szCs w:val="22"/>
        </w:rPr>
        <w:t xml:space="preserve"> is limited to JSA-sponsored events only. (</w:t>
      </w:r>
      <w:proofErr w:type="gramStart"/>
      <w:r w:rsidRPr="00561519">
        <w:rPr>
          <w:rFonts w:ascii="Arial" w:hAnsi="Arial" w:cs="Arial"/>
          <w:sz w:val="22"/>
          <w:szCs w:val="22"/>
        </w:rPr>
        <w:t>see</w:t>
      </w:r>
      <w:proofErr w:type="gramEnd"/>
      <w:r w:rsidRPr="00561519">
        <w:rPr>
          <w:rFonts w:ascii="Arial" w:hAnsi="Arial" w:cs="Arial"/>
          <w:sz w:val="22"/>
          <w:szCs w:val="22"/>
        </w:rPr>
        <w:t xml:space="preserve"> www.jsalis.org for further details.)</w:t>
      </w:r>
    </w:p>
    <w:p w14:paraId="6DEE26F4" w14:textId="5A741E8F" w:rsidR="00AA01CD" w:rsidRPr="00382868" w:rsidRDefault="00AA01CD" w:rsidP="006069E4">
      <w:pPr>
        <w:pStyle w:val="Normal1"/>
        <w:numPr>
          <w:ilvl w:val="0"/>
          <w:numId w:val="13"/>
        </w:numPr>
        <w:ind w:firstLine="0"/>
        <w:rPr>
          <w:rFonts w:ascii="Arial" w:hAnsi="Arial" w:cs="Arial"/>
          <w:sz w:val="22"/>
          <w:szCs w:val="22"/>
        </w:rPr>
      </w:pPr>
      <w:r w:rsidRPr="00382868">
        <w:rPr>
          <w:rFonts w:ascii="Arial" w:hAnsi="Arial" w:cs="Arial"/>
          <w:sz w:val="22"/>
          <w:szCs w:val="22"/>
        </w:rPr>
        <w:t>t</w:t>
      </w:r>
      <w:r w:rsidR="00726C34" w:rsidRPr="00382868">
        <w:rPr>
          <w:rFonts w:ascii="Arial" w:hAnsi="Arial" w:cs="Arial"/>
          <w:sz w:val="22"/>
          <w:szCs w:val="22"/>
        </w:rPr>
        <w:t xml:space="preserve">he Rules for JSA </w:t>
      </w:r>
      <w:r w:rsidR="00726C34" w:rsidRPr="00382868">
        <w:rPr>
          <w:rFonts w:ascii="Arial" w:hAnsi="Arial" w:cs="Arial"/>
          <w:color w:val="000000" w:themeColor="text1"/>
          <w:sz w:val="22"/>
          <w:szCs w:val="22"/>
        </w:rPr>
        <w:t>Events</w:t>
      </w:r>
    </w:p>
    <w:p w14:paraId="64593F12" w14:textId="6DCDFCA1" w:rsidR="00AA01CD" w:rsidRPr="00382868" w:rsidRDefault="0060768D" w:rsidP="006069E4">
      <w:pPr>
        <w:pStyle w:val="Normal1"/>
        <w:numPr>
          <w:ilvl w:val="0"/>
          <w:numId w:val="13"/>
        </w:numPr>
        <w:ind w:firstLine="0"/>
        <w:rPr>
          <w:rFonts w:ascii="Arial" w:hAnsi="Arial" w:cs="Arial"/>
          <w:sz w:val="22"/>
          <w:szCs w:val="22"/>
        </w:rPr>
      </w:pPr>
      <w:r w:rsidRPr="00382868">
        <w:rPr>
          <w:rFonts w:ascii="Arial" w:hAnsi="Arial" w:cs="Arial"/>
          <w:color w:val="000000" w:themeColor="text1"/>
          <w:sz w:val="22"/>
          <w:szCs w:val="22"/>
        </w:rPr>
        <w:t xml:space="preserve">the </w:t>
      </w:r>
      <w:r w:rsidR="00726C34" w:rsidRPr="00382868">
        <w:rPr>
          <w:rFonts w:ascii="Arial" w:hAnsi="Arial" w:cs="Arial"/>
          <w:color w:val="000000" w:themeColor="text1"/>
          <w:sz w:val="22"/>
          <w:szCs w:val="22"/>
        </w:rPr>
        <w:t xml:space="preserve">JSA Code of Conduct </w:t>
      </w:r>
    </w:p>
    <w:p w14:paraId="4ED58D0D" w14:textId="71BB900F" w:rsidR="00587807" w:rsidRPr="00382868" w:rsidRDefault="00726C34" w:rsidP="00BD1220">
      <w:pPr>
        <w:pStyle w:val="Normal1"/>
        <w:numPr>
          <w:ilvl w:val="0"/>
          <w:numId w:val="13"/>
        </w:numPr>
        <w:ind w:firstLine="0"/>
        <w:rPr>
          <w:rFonts w:ascii="Arial" w:hAnsi="Arial" w:cs="Arial"/>
          <w:sz w:val="22"/>
          <w:szCs w:val="22"/>
        </w:rPr>
      </w:pPr>
      <w:r w:rsidRPr="00382868">
        <w:rPr>
          <w:rFonts w:ascii="Arial" w:hAnsi="Arial" w:cs="Arial"/>
          <w:sz w:val="22"/>
          <w:szCs w:val="22"/>
        </w:rPr>
        <w:t xml:space="preserve">US Sailing </w:t>
      </w:r>
      <w:hyperlink r:id="rId9" w:history="1">
        <w:r w:rsidRPr="00382868">
          <w:rPr>
            <w:rStyle w:val="Hyperlink"/>
            <w:rFonts w:ascii="Arial" w:hAnsi="Arial" w:cs="Arial"/>
            <w:sz w:val="22"/>
            <w:szCs w:val="22"/>
          </w:rPr>
          <w:t>SafeSport Handbook</w:t>
        </w:r>
      </w:hyperlink>
      <w:r w:rsidRPr="00382868">
        <w:rPr>
          <w:rFonts w:ascii="Arial" w:hAnsi="Arial" w:cs="Arial"/>
          <w:sz w:val="22"/>
          <w:szCs w:val="22"/>
        </w:rPr>
        <w:t xml:space="preserve">   </w:t>
      </w:r>
    </w:p>
    <w:p w14:paraId="7190FAB2" w14:textId="441C5A4D" w:rsidR="00587807" w:rsidRPr="00382868" w:rsidRDefault="00E139E7" w:rsidP="00EF6431">
      <w:pPr>
        <w:pStyle w:val="Normal1"/>
        <w:rPr>
          <w:rFonts w:ascii="Arial" w:hAnsi="Arial" w:cs="Arial"/>
          <w:sz w:val="22"/>
          <w:szCs w:val="22"/>
        </w:rPr>
      </w:pPr>
      <w:r w:rsidRPr="00E139E7">
        <w:rPr>
          <w:rFonts w:ascii="Arial" w:hAnsi="Arial" w:cs="Arial"/>
          <w:b/>
          <w:bCs/>
          <w:sz w:val="22"/>
          <w:szCs w:val="22"/>
        </w:rPr>
        <w:t>2.</w:t>
      </w:r>
      <w:r w:rsidR="00DA7170">
        <w:rPr>
          <w:rFonts w:ascii="Arial" w:hAnsi="Arial" w:cs="Arial"/>
          <w:b/>
          <w:bCs/>
          <w:sz w:val="22"/>
          <w:szCs w:val="22"/>
        </w:rPr>
        <w:t>1</w:t>
      </w:r>
      <w:r>
        <w:rPr>
          <w:rFonts w:ascii="Arial" w:hAnsi="Arial" w:cs="Arial"/>
          <w:sz w:val="22"/>
          <w:szCs w:val="22"/>
        </w:rPr>
        <w:tab/>
      </w:r>
      <w:r w:rsidR="00726C34" w:rsidRPr="00382868">
        <w:rPr>
          <w:rFonts w:ascii="Arial" w:hAnsi="Arial" w:cs="Arial"/>
          <w:sz w:val="22"/>
          <w:szCs w:val="22"/>
        </w:rPr>
        <w:t>The following RRS optional rules will apply:</w:t>
      </w:r>
    </w:p>
    <w:p w14:paraId="61EE69BC" w14:textId="77777777" w:rsidR="00587807" w:rsidRPr="00382868" w:rsidRDefault="00410760" w:rsidP="00D924AB">
      <w:pPr>
        <w:pStyle w:val="Normal1"/>
        <w:numPr>
          <w:ilvl w:val="0"/>
          <w:numId w:val="15"/>
        </w:numPr>
        <w:ind w:left="1440" w:hanging="720"/>
        <w:rPr>
          <w:rFonts w:ascii="Arial" w:hAnsi="Arial" w:cs="Arial"/>
          <w:sz w:val="22"/>
          <w:szCs w:val="22"/>
        </w:rPr>
      </w:pPr>
      <w:r w:rsidRPr="00382868">
        <w:rPr>
          <w:rFonts w:ascii="Arial" w:hAnsi="Arial" w:cs="Arial"/>
          <w:i/>
          <w:sz w:val="22"/>
          <w:szCs w:val="22"/>
          <w:highlight w:val="yellow"/>
        </w:rPr>
        <w:t>[</w:t>
      </w:r>
      <w:r w:rsidR="00963A14" w:rsidRPr="00382868">
        <w:rPr>
          <w:rFonts w:ascii="Arial" w:hAnsi="Arial" w:cs="Arial"/>
          <w:i/>
          <w:sz w:val="22"/>
          <w:szCs w:val="22"/>
          <w:highlight w:val="yellow"/>
        </w:rPr>
        <w:t>delete if on-the-water judging is not used]</w:t>
      </w:r>
      <w:r w:rsidR="00726C34" w:rsidRPr="00382868">
        <w:rPr>
          <w:rFonts w:ascii="Arial" w:hAnsi="Arial" w:cs="Arial"/>
          <w:sz w:val="22"/>
          <w:szCs w:val="22"/>
        </w:rPr>
        <w:t xml:space="preserve"> Appendix P, Special Procedures for Rule 42, will apply.</w:t>
      </w:r>
    </w:p>
    <w:p w14:paraId="125B40DE" w14:textId="77777777" w:rsidR="00587807" w:rsidRPr="00382868" w:rsidRDefault="00410760" w:rsidP="00D924AB">
      <w:pPr>
        <w:pStyle w:val="Normal1"/>
        <w:numPr>
          <w:ilvl w:val="0"/>
          <w:numId w:val="15"/>
        </w:numPr>
        <w:ind w:left="1440" w:hanging="720"/>
        <w:rPr>
          <w:rFonts w:ascii="Arial" w:hAnsi="Arial" w:cs="Arial"/>
          <w:sz w:val="22"/>
          <w:szCs w:val="22"/>
        </w:rPr>
      </w:pPr>
      <w:r w:rsidRPr="00382868">
        <w:rPr>
          <w:rFonts w:ascii="Arial" w:hAnsi="Arial" w:cs="Arial"/>
          <w:i/>
          <w:sz w:val="22"/>
          <w:szCs w:val="22"/>
          <w:highlight w:val="yellow"/>
        </w:rPr>
        <w:t>[If the protest committee will be comprised of at least four judges and one is an experienced arbitrator.]</w:t>
      </w:r>
      <w:r w:rsidR="00726C34" w:rsidRPr="00382868">
        <w:rPr>
          <w:rFonts w:ascii="Arial" w:hAnsi="Arial" w:cs="Arial"/>
          <w:sz w:val="22"/>
          <w:szCs w:val="22"/>
        </w:rPr>
        <w:t xml:space="preserve"> Appendix T, Arbitration will apply.</w:t>
      </w:r>
    </w:p>
    <w:p w14:paraId="51D449E2" w14:textId="77777777" w:rsidR="00587807" w:rsidRPr="00382868" w:rsidRDefault="00654A8D" w:rsidP="00D924AB">
      <w:pPr>
        <w:pStyle w:val="Normal1"/>
        <w:numPr>
          <w:ilvl w:val="0"/>
          <w:numId w:val="15"/>
        </w:numPr>
        <w:ind w:left="1440" w:hanging="720"/>
        <w:rPr>
          <w:rFonts w:ascii="Arial" w:hAnsi="Arial" w:cs="Arial"/>
          <w:color w:val="000000" w:themeColor="text1"/>
          <w:sz w:val="22"/>
          <w:szCs w:val="22"/>
        </w:rPr>
      </w:pPr>
      <w:r w:rsidRPr="00382868">
        <w:rPr>
          <w:rFonts w:ascii="Arial" w:hAnsi="Arial" w:cs="Arial"/>
          <w:color w:val="000000" w:themeColor="text1"/>
          <w:sz w:val="22"/>
          <w:szCs w:val="22"/>
        </w:rPr>
        <w:t>Appendix V1 Penalty at the Time of an Incident, and Appendix V2 Penalty Taken After a Race, will apply</w:t>
      </w:r>
      <w:r w:rsidR="00E52067" w:rsidRPr="00382868">
        <w:rPr>
          <w:rFonts w:ascii="Arial" w:hAnsi="Arial" w:cs="Arial"/>
          <w:color w:val="000000" w:themeColor="text1"/>
          <w:sz w:val="22"/>
          <w:szCs w:val="22"/>
        </w:rPr>
        <w:t>.</w:t>
      </w:r>
    </w:p>
    <w:p w14:paraId="08126347" w14:textId="0777050C" w:rsidR="00644D9E" w:rsidRDefault="00AA01CD" w:rsidP="000459ED">
      <w:pPr>
        <w:pStyle w:val="Normal1"/>
        <w:numPr>
          <w:ilvl w:val="1"/>
          <w:numId w:val="19"/>
        </w:numPr>
        <w:ind w:left="0" w:firstLine="0"/>
        <w:rPr>
          <w:rFonts w:ascii="Arial" w:hAnsi="Arial" w:cs="Arial"/>
          <w:color w:val="000000" w:themeColor="text1"/>
          <w:sz w:val="22"/>
          <w:szCs w:val="22"/>
        </w:rPr>
      </w:pPr>
      <w:r w:rsidRPr="00382868">
        <w:rPr>
          <w:rFonts w:ascii="Arial" w:hAnsi="Arial" w:cs="Arial"/>
          <w:color w:val="000000" w:themeColor="text1"/>
          <w:sz w:val="22"/>
          <w:szCs w:val="22"/>
        </w:rPr>
        <w:t>The sailing instructions may also change other rules.</w:t>
      </w:r>
    </w:p>
    <w:p w14:paraId="65F0F475" w14:textId="77777777" w:rsidR="00472B41" w:rsidRPr="00382868" w:rsidRDefault="00472B41" w:rsidP="00472B41">
      <w:pPr>
        <w:pStyle w:val="Normal1"/>
        <w:spacing w:after="120"/>
        <w:ind w:left="1728"/>
        <w:rPr>
          <w:rFonts w:ascii="Arial" w:hAnsi="Arial" w:cs="Arial"/>
          <w:color w:val="000000" w:themeColor="text1"/>
          <w:sz w:val="22"/>
          <w:szCs w:val="22"/>
        </w:rPr>
      </w:pPr>
    </w:p>
    <w:p w14:paraId="44775B75" w14:textId="77777777" w:rsidR="00587807" w:rsidRPr="00382868" w:rsidRDefault="00726C34" w:rsidP="00C24B80">
      <w:pPr>
        <w:pStyle w:val="Heading2"/>
        <w:numPr>
          <w:ilvl w:val="0"/>
          <w:numId w:val="18"/>
        </w:numPr>
        <w:ind w:hanging="720"/>
        <w:rPr>
          <w:rFonts w:ascii="Arial" w:hAnsi="Arial" w:cs="Arial"/>
        </w:rPr>
      </w:pPr>
      <w:r w:rsidRPr="00382868">
        <w:rPr>
          <w:rFonts w:ascii="Arial" w:hAnsi="Arial" w:cs="Arial"/>
        </w:rPr>
        <w:t>ELIGIBILITY</w:t>
      </w:r>
    </w:p>
    <w:p w14:paraId="31FC67FA" w14:textId="77777777" w:rsidR="00587807" w:rsidRPr="00382868" w:rsidRDefault="00726C34" w:rsidP="00C24B80">
      <w:pPr>
        <w:pStyle w:val="Normal1"/>
        <w:numPr>
          <w:ilvl w:val="1"/>
          <w:numId w:val="18"/>
        </w:numPr>
        <w:ind w:hanging="720"/>
        <w:rPr>
          <w:rFonts w:ascii="Arial" w:hAnsi="Arial" w:cs="Arial"/>
          <w:sz w:val="22"/>
          <w:szCs w:val="22"/>
        </w:rPr>
      </w:pPr>
      <w:r w:rsidRPr="00382868">
        <w:rPr>
          <w:rFonts w:ascii="Arial" w:hAnsi="Arial" w:cs="Arial"/>
          <w:sz w:val="22"/>
          <w:szCs w:val="22"/>
        </w:rPr>
        <w:t xml:space="preserve">This regatta is open to all </w:t>
      </w:r>
      <w:r w:rsidR="00621F80" w:rsidRPr="00382868">
        <w:rPr>
          <w:rFonts w:ascii="Arial" w:hAnsi="Arial" w:cs="Arial"/>
          <w:sz w:val="22"/>
          <w:szCs w:val="22"/>
        </w:rPr>
        <w:t xml:space="preserve">competitors </w:t>
      </w:r>
      <w:r w:rsidR="00350ED5" w:rsidRPr="00382868">
        <w:rPr>
          <w:rFonts w:ascii="Arial" w:hAnsi="Arial" w:cs="Arial"/>
          <w:sz w:val="22"/>
          <w:szCs w:val="22"/>
        </w:rPr>
        <w:t xml:space="preserve">who </w:t>
      </w:r>
      <w:r w:rsidRPr="00382868">
        <w:rPr>
          <w:rFonts w:ascii="Arial" w:hAnsi="Arial" w:cs="Arial"/>
          <w:sz w:val="22"/>
          <w:szCs w:val="22"/>
        </w:rPr>
        <w:t xml:space="preserve">meet JSA </w:t>
      </w:r>
      <w:r w:rsidR="00A37063" w:rsidRPr="00382868">
        <w:rPr>
          <w:rFonts w:ascii="Arial" w:hAnsi="Arial" w:cs="Arial"/>
          <w:sz w:val="22"/>
          <w:szCs w:val="22"/>
        </w:rPr>
        <w:t xml:space="preserve">and regatta </w:t>
      </w:r>
      <w:r w:rsidRPr="00382868">
        <w:rPr>
          <w:rFonts w:ascii="Arial" w:hAnsi="Arial" w:cs="Arial"/>
          <w:sz w:val="22"/>
          <w:szCs w:val="22"/>
        </w:rPr>
        <w:t>eligibility requirements</w:t>
      </w:r>
      <w:r w:rsidR="00621F80" w:rsidRPr="00382868">
        <w:rPr>
          <w:rFonts w:ascii="Arial" w:hAnsi="Arial" w:cs="Arial"/>
          <w:sz w:val="22"/>
          <w:szCs w:val="22"/>
        </w:rPr>
        <w:t xml:space="preserve">. </w:t>
      </w:r>
      <w:r w:rsidR="00350ED5" w:rsidRPr="00382868">
        <w:rPr>
          <w:rFonts w:ascii="Arial" w:hAnsi="Arial" w:cs="Arial"/>
          <w:i/>
          <w:sz w:val="22"/>
          <w:szCs w:val="22"/>
          <w:highlight w:val="yellow"/>
        </w:rPr>
        <w:t>[</w:t>
      </w:r>
      <w:r w:rsidR="00D931E6" w:rsidRPr="00382868">
        <w:rPr>
          <w:rFonts w:ascii="Arial" w:hAnsi="Arial" w:cs="Arial"/>
          <w:i/>
          <w:sz w:val="22"/>
          <w:szCs w:val="22"/>
          <w:highlight w:val="yellow"/>
        </w:rPr>
        <w:t xml:space="preserve">Include </w:t>
      </w:r>
      <w:r w:rsidR="00350ED5" w:rsidRPr="00382868">
        <w:rPr>
          <w:rFonts w:ascii="Arial" w:hAnsi="Arial" w:cs="Arial"/>
          <w:i/>
          <w:sz w:val="22"/>
          <w:szCs w:val="22"/>
          <w:highlight w:val="yellow"/>
        </w:rPr>
        <w:t>for Optimist events only</w:t>
      </w:r>
      <w:r w:rsidR="00D931E6" w:rsidRPr="00382868">
        <w:rPr>
          <w:rFonts w:ascii="Arial" w:hAnsi="Arial" w:cs="Arial"/>
          <w:i/>
          <w:sz w:val="22"/>
          <w:szCs w:val="22"/>
          <w:highlight w:val="yellow"/>
        </w:rPr>
        <w:t>]</w:t>
      </w:r>
      <w:r w:rsidR="00350ED5" w:rsidRPr="00382868">
        <w:rPr>
          <w:rFonts w:ascii="Arial" w:hAnsi="Arial" w:cs="Arial"/>
          <w:sz w:val="22"/>
          <w:szCs w:val="22"/>
          <w:highlight w:val="yellow"/>
        </w:rPr>
        <w:t xml:space="preserve"> This event is open as a qualifier for JSA Optimist Champs to sailors representing member programs in JSA Area ____ (A, B or C)</w:t>
      </w:r>
      <w:r w:rsidR="00214FC5" w:rsidRPr="00382868">
        <w:rPr>
          <w:rFonts w:ascii="Arial" w:hAnsi="Arial" w:cs="Arial"/>
          <w:sz w:val="22"/>
          <w:szCs w:val="22"/>
          <w:highlight w:val="yellow"/>
        </w:rPr>
        <w:t xml:space="preserve"> only</w:t>
      </w:r>
      <w:r w:rsidR="00350ED5" w:rsidRPr="00382868">
        <w:rPr>
          <w:rFonts w:ascii="Arial" w:hAnsi="Arial" w:cs="Arial"/>
          <w:sz w:val="22"/>
          <w:szCs w:val="22"/>
          <w:highlight w:val="yellow"/>
        </w:rPr>
        <w:t xml:space="preserve">. Sailors from programs outside JSA Area _____ (A, B or C) </w:t>
      </w:r>
      <w:r w:rsidR="003030F0" w:rsidRPr="00382868">
        <w:rPr>
          <w:rFonts w:ascii="Arial" w:hAnsi="Arial" w:cs="Arial"/>
          <w:color w:val="000000" w:themeColor="text1"/>
          <w:sz w:val="22"/>
          <w:szCs w:val="22"/>
          <w:highlight w:val="yellow"/>
        </w:rPr>
        <w:t>may enter</w:t>
      </w:r>
      <w:r w:rsidR="00350ED5" w:rsidRPr="00382868">
        <w:rPr>
          <w:rFonts w:ascii="Arial" w:hAnsi="Arial" w:cs="Arial"/>
          <w:color w:val="000000" w:themeColor="text1"/>
          <w:sz w:val="22"/>
          <w:szCs w:val="22"/>
          <w:highlight w:val="yellow"/>
        </w:rPr>
        <w:t xml:space="preserve"> as non-</w:t>
      </w:r>
      <w:proofErr w:type="gramStart"/>
      <w:r w:rsidR="00350ED5" w:rsidRPr="00382868">
        <w:rPr>
          <w:rFonts w:ascii="Arial" w:hAnsi="Arial" w:cs="Arial"/>
          <w:color w:val="000000" w:themeColor="text1"/>
          <w:sz w:val="22"/>
          <w:szCs w:val="22"/>
          <w:highlight w:val="yellow"/>
        </w:rPr>
        <w:t>champs</w:t>
      </w:r>
      <w:proofErr w:type="gramEnd"/>
      <w:r w:rsidR="00350ED5" w:rsidRPr="00382868">
        <w:rPr>
          <w:rFonts w:ascii="Arial" w:hAnsi="Arial" w:cs="Arial"/>
          <w:color w:val="000000" w:themeColor="text1"/>
          <w:sz w:val="22"/>
          <w:szCs w:val="22"/>
          <w:highlight w:val="yellow"/>
        </w:rPr>
        <w:t xml:space="preserve"> qualifiers</w:t>
      </w:r>
      <w:r w:rsidR="003030F0" w:rsidRPr="00382868">
        <w:rPr>
          <w:rFonts w:ascii="Arial" w:hAnsi="Arial" w:cs="Arial"/>
          <w:color w:val="000000" w:themeColor="text1"/>
          <w:sz w:val="22"/>
          <w:szCs w:val="22"/>
          <w:highlight w:val="yellow"/>
        </w:rPr>
        <w:t xml:space="preserve"> if space permits, in which case entries will be accepted in order of date of receipt</w:t>
      </w:r>
      <w:r w:rsidR="00350ED5" w:rsidRPr="00382868">
        <w:rPr>
          <w:rFonts w:ascii="Arial" w:hAnsi="Arial" w:cs="Arial"/>
          <w:color w:val="000000" w:themeColor="text1"/>
          <w:sz w:val="22"/>
          <w:szCs w:val="22"/>
          <w:highlight w:val="yellow"/>
        </w:rPr>
        <w:t>]</w:t>
      </w:r>
      <w:r w:rsidRPr="00382868">
        <w:rPr>
          <w:rFonts w:ascii="Arial" w:hAnsi="Arial" w:cs="Arial"/>
          <w:sz w:val="22"/>
          <w:szCs w:val="22"/>
        </w:rPr>
        <w:t xml:space="preserve">    </w:t>
      </w:r>
      <w:r w:rsidRPr="00382868">
        <w:rPr>
          <w:rFonts w:ascii="Arial" w:hAnsi="Arial" w:cs="Arial"/>
          <w:sz w:val="22"/>
          <w:szCs w:val="22"/>
          <w:u w:val="single"/>
        </w:rPr>
        <w:t xml:space="preserve"> </w:t>
      </w:r>
    </w:p>
    <w:p w14:paraId="3B2DBECF" w14:textId="16F526F2" w:rsidR="00587807" w:rsidRDefault="00726C34" w:rsidP="000459ED">
      <w:pPr>
        <w:pStyle w:val="Normal1"/>
        <w:numPr>
          <w:ilvl w:val="1"/>
          <w:numId w:val="18"/>
        </w:numPr>
        <w:ind w:hanging="720"/>
        <w:rPr>
          <w:rFonts w:ascii="Arial" w:hAnsi="Arial" w:cs="Arial"/>
          <w:sz w:val="22"/>
          <w:szCs w:val="22"/>
        </w:rPr>
      </w:pPr>
      <w:r w:rsidRPr="00382868">
        <w:rPr>
          <w:rFonts w:ascii="Arial" w:hAnsi="Arial" w:cs="Arial"/>
          <w:color w:val="000000" w:themeColor="text1"/>
          <w:sz w:val="22"/>
          <w:szCs w:val="22"/>
        </w:rPr>
        <w:t xml:space="preserve">If either the JSA weight or age requirement </w:t>
      </w:r>
      <w:r w:rsidR="003030F0" w:rsidRPr="00382868">
        <w:rPr>
          <w:rFonts w:ascii="Arial" w:hAnsi="Arial" w:cs="Arial"/>
          <w:color w:val="000000" w:themeColor="text1"/>
          <w:sz w:val="22"/>
          <w:szCs w:val="22"/>
        </w:rPr>
        <w:t xml:space="preserve">for the boat class </w:t>
      </w:r>
      <w:r w:rsidRPr="00382868">
        <w:rPr>
          <w:rFonts w:ascii="Arial" w:hAnsi="Arial" w:cs="Arial"/>
          <w:color w:val="000000" w:themeColor="text1"/>
          <w:sz w:val="22"/>
          <w:szCs w:val="22"/>
        </w:rPr>
        <w:t>is not met, the sailor shall file the JSA</w:t>
      </w:r>
      <w:r w:rsidR="00410760" w:rsidRPr="00382868">
        <w:rPr>
          <w:rFonts w:ascii="Arial" w:hAnsi="Arial" w:cs="Arial"/>
          <w:color w:val="000000" w:themeColor="text1"/>
          <w:sz w:val="22"/>
          <w:szCs w:val="22"/>
        </w:rPr>
        <w:t xml:space="preserve"> underage/underweight permission request form </w:t>
      </w:r>
      <w:r w:rsidR="0082410E" w:rsidRPr="00382868">
        <w:rPr>
          <w:rFonts w:ascii="Arial" w:hAnsi="Arial" w:cs="Arial"/>
          <w:color w:val="000000" w:themeColor="text1"/>
          <w:sz w:val="22"/>
          <w:szCs w:val="22"/>
        </w:rPr>
        <w:t>as directed in the JSA Online Regatta Registration system</w:t>
      </w:r>
      <w:r w:rsidR="003030F0" w:rsidRPr="00382868">
        <w:rPr>
          <w:rFonts w:ascii="Arial" w:hAnsi="Arial" w:cs="Arial"/>
          <w:sz w:val="22"/>
          <w:szCs w:val="22"/>
        </w:rPr>
        <w:t>.</w:t>
      </w:r>
      <w:r w:rsidRPr="00382868">
        <w:rPr>
          <w:rFonts w:ascii="Arial" w:hAnsi="Arial" w:cs="Arial"/>
          <w:sz w:val="22"/>
          <w:szCs w:val="22"/>
        </w:rPr>
        <w:t xml:space="preserve"> This permission </w:t>
      </w:r>
      <w:r w:rsidR="003030F0" w:rsidRPr="00382868">
        <w:rPr>
          <w:rFonts w:ascii="Arial" w:hAnsi="Arial" w:cs="Arial"/>
          <w:sz w:val="22"/>
          <w:szCs w:val="22"/>
        </w:rPr>
        <w:t xml:space="preserve">request </w:t>
      </w:r>
      <w:r w:rsidRPr="00382868">
        <w:rPr>
          <w:rFonts w:ascii="Arial" w:hAnsi="Arial" w:cs="Arial"/>
          <w:sz w:val="22"/>
          <w:szCs w:val="22"/>
        </w:rPr>
        <w:t xml:space="preserve">is subject to acceptance by the </w:t>
      </w:r>
      <w:r w:rsidR="00A37063" w:rsidRPr="00382868">
        <w:rPr>
          <w:rFonts w:ascii="Arial" w:hAnsi="Arial" w:cs="Arial"/>
          <w:sz w:val="22"/>
          <w:szCs w:val="22"/>
        </w:rPr>
        <w:t>R</w:t>
      </w:r>
      <w:r w:rsidRPr="00382868">
        <w:rPr>
          <w:rFonts w:ascii="Arial" w:hAnsi="Arial" w:cs="Arial"/>
          <w:sz w:val="22"/>
          <w:szCs w:val="22"/>
        </w:rPr>
        <w:t xml:space="preserve">egatta </w:t>
      </w:r>
      <w:r w:rsidR="00A37063" w:rsidRPr="00382868">
        <w:rPr>
          <w:rFonts w:ascii="Arial" w:hAnsi="Arial" w:cs="Arial"/>
          <w:sz w:val="22"/>
          <w:szCs w:val="22"/>
        </w:rPr>
        <w:t>C</w:t>
      </w:r>
      <w:r w:rsidRPr="00382868">
        <w:rPr>
          <w:rFonts w:ascii="Arial" w:hAnsi="Arial" w:cs="Arial"/>
          <w:sz w:val="22"/>
          <w:szCs w:val="22"/>
        </w:rPr>
        <w:t xml:space="preserve">hair. </w:t>
      </w:r>
    </w:p>
    <w:p w14:paraId="55E3C40A" w14:textId="77777777" w:rsidR="007051A3" w:rsidRPr="00382868" w:rsidRDefault="007051A3" w:rsidP="0019040E">
      <w:pPr>
        <w:pStyle w:val="Normal1"/>
        <w:ind w:left="720"/>
        <w:rPr>
          <w:rFonts w:ascii="Arial" w:hAnsi="Arial" w:cs="Arial"/>
          <w:sz w:val="22"/>
          <w:szCs w:val="22"/>
        </w:rPr>
      </w:pPr>
    </w:p>
    <w:p w14:paraId="64FDCEA2" w14:textId="77777777" w:rsidR="00587807" w:rsidRPr="00382868" w:rsidRDefault="0082410E" w:rsidP="00BD37B4">
      <w:pPr>
        <w:pStyle w:val="Heading2"/>
        <w:numPr>
          <w:ilvl w:val="0"/>
          <w:numId w:val="18"/>
        </w:numPr>
        <w:ind w:hanging="720"/>
        <w:rPr>
          <w:rFonts w:ascii="Arial" w:hAnsi="Arial" w:cs="Arial"/>
        </w:rPr>
      </w:pPr>
      <w:r w:rsidRPr="00382868">
        <w:rPr>
          <w:rFonts w:ascii="Arial" w:hAnsi="Arial" w:cs="Arial"/>
        </w:rPr>
        <w:t xml:space="preserve">REGISTRATION and ENTRY </w:t>
      </w:r>
      <w:r w:rsidR="00726C34" w:rsidRPr="00382868">
        <w:rPr>
          <w:rFonts w:ascii="Arial" w:hAnsi="Arial" w:cs="Arial"/>
        </w:rPr>
        <w:t>FEES</w:t>
      </w:r>
    </w:p>
    <w:p w14:paraId="77ED08F8" w14:textId="77777777" w:rsidR="0082410E" w:rsidRPr="00382868" w:rsidRDefault="00621F80" w:rsidP="00BD37B4">
      <w:pPr>
        <w:pStyle w:val="Normal1"/>
        <w:numPr>
          <w:ilvl w:val="1"/>
          <w:numId w:val="18"/>
        </w:numPr>
        <w:ind w:hanging="720"/>
        <w:rPr>
          <w:rFonts w:ascii="Arial" w:hAnsi="Arial" w:cs="Arial"/>
          <w:sz w:val="22"/>
          <w:szCs w:val="22"/>
        </w:rPr>
      </w:pPr>
      <w:r w:rsidRPr="00382868">
        <w:rPr>
          <w:rFonts w:ascii="Arial" w:hAnsi="Arial" w:cs="Arial"/>
          <w:sz w:val="22"/>
          <w:szCs w:val="22"/>
        </w:rPr>
        <w:t>R</w:t>
      </w:r>
      <w:r w:rsidR="0082410E" w:rsidRPr="00382868">
        <w:rPr>
          <w:rFonts w:ascii="Arial" w:hAnsi="Arial" w:cs="Arial"/>
          <w:sz w:val="22"/>
          <w:szCs w:val="22"/>
        </w:rPr>
        <w:t xml:space="preserve">egister </w:t>
      </w:r>
      <w:r w:rsidR="000312CD" w:rsidRPr="00382868">
        <w:rPr>
          <w:rFonts w:ascii="Arial" w:hAnsi="Arial" w:cs="Arial"/>
          <w:sz w:val="22"/>
          <w:szCs w:val="22"/>
        </w:rPr>
        <w:t>o</w:t>
      </w:r>
      <w:r w:rsidR="0082410E" w:rsidRPr="00382868">
        <w:rPr>
          <w:rFonts w:ascii="Arial" w:hAnsi="Arial" w:cs="Arial"/>
          <w:sz w:val="22"/>
          <w:szCs w:val="22"/>
        </w:rPr>
        <w:t xml:space="preserve">nline </w:t>
      </w:r>
      <w:r w:rsidR="000312CD" w:rsidRPr="00382868">
        <w:rPr>
          <w:rFonts w:ascii="Arial" w:hAnsi="Arial" w:cs="Arial"/>
          <w:sz w:val="22"/>
          <w:szCs w:val="22"/>
        </w:rPr>
        <w:t>at</w:t>
      </w:r>
      <w:r w:rsidR="003B6E0C" w:rsidRPr="00382868">
        <w:rPr>
          <w:rFonts w:ascii="Arial" w:hAnsi="Arial" w:cs="Arial"/>
          <w:sz w:val="22"/>
          <w:szCs w:val="22"/>
        </w:rPr>
        <w:t xml:space="preserve"> </w:t>
      </w:r>
      <w:hyperlink r:id="rId10" w:history="1">
        <w:r w:rsidR="002456F9" w:rsidRPr="00382868">
          <w:rPr>
            <w:rStyle w:val="Hyperlink"/>
            <w:rFonts w:ascii="Arial" w:hAnsi="Arial" w:cs="Arial"/>
            <w:sz w:val="22"/>
            <w:szCs w:val="22"/>
          </w:rPr>
          <w:t>www.theclubspot.com</w:t>
        </w:r>
      </w:hyperlink>
      <w:r w:rsidR="002456F9" w:rsidRPr="00382868">
        <w:rPr>
          <w:rFonts w:ascii="Arial" w:hAnsi="Arial" w:cs="Arial"/>
          <w:sz w:val="22"/>
          <w:szCs w:val="22"/>
        </w:rPr>
        <w:t xml:space="preserve"> </w:t>
      </w:r>
      <w:r w:rsidR="000312CD" w:rsidRPr="00382868">
        <w:rPr>
          <w:rFonts w:ascii="Arial" w:hAnsi="Arial" w:cs="Arial"/>
          <w:i/>
          <w:sz w:val="22"/>
          <w:szCs w:val="22"/>
          <w:highlight w:val="yellow"/>
        </w:rPr>
        <w:t>[if ap</w:t>
      </w:r>
      <w:r w:rsidR="00A427E7" w:rsidRPr="00382868">
        <w:rPr>
          <w:rFonts w:ascii="Arial" w:hAnsi="Arial" w:cs="Arial"/>
          <w:i/>
          <w:sz w:val="22"/>
          <w:szCs w:val="22"/>
          <w:highlight w:val="yellow"/>
        </w:rPr>
        <w:t>plicable</w:t>
      </w:r>
      <w:r w:rsidR="00A427E7" w:rsidRPr="00382868">
        <w:rPr>
          <w:rFonts w:ascii="Arial" w:hAnsi="Arial" w:cs="Arial"/>
          <w:sz w:val="22"/>
          <w:szCs w:val="22"/>
          <w:highlight w:val="yellow"/>
        </w:rPr>
        <w:t>]:</w:t>
      </w:r>
      <w:r w:rsidR="00A427E7" w:rsidRPr="00382868">
        <w:rPr>
          <w:rFonts w:ascii="Arial" w:hAnsi="Arial" w:cs="Arial"/>
          <w:sz w:val="22"/>
          <w:szCs w:val="22"/>
        </w:rPr>
        <w:t xml:space="preserve">  </w:t>
      </w:r>
      <w:proofErr w:type="gramStart"/>
      <w:r w:rsidR="00A427E7" w:rsidRPr="00382868">
        <w:rPr>
          <w:rFonts w:ascii="Arial" w:hAnsi="Arial" w:cs="Arial"/>
          <w:sz w:val="22"/>
          <w:szCs w:val="22"/>
        </w:rPr>
        <w:t>Non-JSA</w:t>
      </w:r>
      <w:proofErr w:type="gramEnd"/>
      <w:r w:rsidR="00A427E7" w:rsidRPr="00382868">
        <w:rPr>
          <w:rFonts w:ascii="Arial" w:hAnsi="Arial" w:cs="Arial"/>
          <w:sz w:val="22"/>
          <w:szCs w:val="22"/>
        </w:rPr>
        <w:t xml:space="preserve"> member entrants shall contact </w:t>
      </w:r>
      <w:r w:rsidR="000312CD" w:rsidRPr="00382868">
        <w:rPr>
          <w:rFonts w:ascii="Arial" w:hAnsi="Arial" w:cs="Arial"/>
          <w:sz w:val="22"/>
          <w:szCs w:val="22"/>
          <w:highlight w:val="yellow"/>
        </w:rPr>
        <w:t>[</w:t>
      </w:r>
      <w:r w:rsidR="00B37300" w:rsidRPr="00382868">
        <w:rPr>
          <w:rFonts w:ascii="Arial" w:hAnsi="Arial" w:cs="Arial"/>
          <w:sz w:val="22"/>
          <w:szCs w:val="22"/>
          <w:highlight w:val="yellow"/>
        </w:rPr>
        <w:t>r</w:t>
      </w:r>
      <w:r w:rsidR="000312CD" w:rsidRPr="00382868">
        <w:rPr>
          <w:rFonts w:ascii="Arial" w:hAnsi="Arial" w:cs="Arial"/>
          <w:sz w:val="22"/>
          <w:szCs w:val="22"/>
          <w:highlight w:val="yellow"/>
        </w:rPr>
        <w:t>egistrar</w:t>
      </w:r>
      <w:r w:rsidR="00B37300" w:rsidRPr="00382868">
        <w:rPr>
          <w:rFonts w:ascii="Arial" w:hAnsi="Arial" w:cs="Arial"/>
          <w:sz w:val="22"/>
          <w:szCs w:val="22"/>
          <w:highlight w:val="yellow"/>
        </w:rPr>
        <w:t xml:space="preserve"> info</w:t>
      </w:r>
      <w:r w:rsidR="000312CD" w:rsidRPr="00382868">
        <w:rPr>
          <w:rFonts w:ascii="Arial" w:hAnsi="Arial" w:cs="Arial"/>
          <w:sz w:val="22"/>
          <w:szCs w:val="22"/>
          <w:highlight w:val="yellow"/>
        </w:rPr>
        <w:t>]</w:t>
      </w:r>
      <w:r w:rsidR="00A427E7" w:rsidRPr="00382868">
        <w:rPr>
          <w:rFonts w:ascii="Arial" w:hAnsi="Arial" w:cs="Arial"/>
          <w:sz w:val="22"/>
          <w:szCs w:val="22"/>
        </w:rPr>
        <w:t xml:space="preserve"> for instructions.</w:t>
      </w:r>
    </w:p>
    <w:p w14:paraId="5B7E166A" w14:textId="77777777" w:rsidR="00F36D9B" w:rsidRPr="00382868" w:rsidRDefault="00726C34" w:rsidP="000D6711">
      <w:pPr>
        <w:pStyle w:val="Normal1"/>
        <w:numPr>
          <w:ilvl w:val="1"/>
          <w:numId w:val="18"/>
        </w:numPr>
        <w:ind w:hanging="720"/>
        <w:rPr>
          <w:rFonts w:ascii="Arial" w:hAnsi="Arial" w:cs="Arial"/>
          <w:sz w:val="22"/>
          <w:szCs w:val="22"/>
        </w:rPr>
      </w:pPr>
      <w:r w:rsidRPr="00382868">
        <w:rPr>
          <w:rFonts w:ascii="Arial" w:hAnsi="Arial" w:cs="Arial"/>
          <w:sz w:val="22"/>
          <w:szCs w:val="22"/>
        </w:rPr>
        <w:lastRenderedPageBreak/>
        <w:t xml:space="preserve">The entry fee is $ </w:t>
      </w:r>
      <w:r w:rsidR="000312CD" w:rsidRPr="00382868">
        <w:rPr>
          <w:rFonts w:ascii="Arial" w:hAnsi="Arial" w:cs="Arial"/>
          <w:sz w:val="22"/>
          <w:szCs w:val="22"/>
          <w:highlight w:val="yellow"/>
        </w:rPr>
        <w:t>[XXX]</w:t>
      </w:r>
      <w:r w:rsidRPr="00382868">
        <w:rPr>
          <w:rFonts w:ascii="Arial" w:hAnsi="Arial" w:cs="Arial"/>
          <w:sz w:val="22"/>
          <w:szCs w:val="22"/>
        </w:rPr>
        <w:t xml:space="preserve"> per </w:t>
      </w:r>
      <w:r w:rsidR="000312CD" w:rsidRPr="00382868">
        <w:rPr>
          <w:rFonts w:ascii="Arial" w:hAnsi="Arial" w:cs="Arial"/>
          <w:sz w:val="22"/>
          <w:szCs w:val="22"/>
          <w:highlight w:val="yellow"/>
        </w:rPr>
        <w:t>[</w:t>
      </w:r>
      <w:r w:rsidRPr="00382868">
        <w:rPr>
          <w:rFonts w:ascii="Arial" w:hAnsi="Arial" w:cs="Arial"/>
          <w:sz w:val="22"/>
          <w:szCs w:val="22"/>
          <w:highlight w:val="yellow"/>
        </w:rPr>
        <w:t>sailor</w:t>
      </w:r>
      <w:r w:rsidR="000312CD" w:rsidRPr="00382868">
        <w:rPr>
          <w:rFonts w:ascii="Arial" w:hAnsi="Arial" w:cs="Arial"/>
          <w:sz w:val="22"/>
          <w:szCs w:val="22"/>
          <w:highlight w:val="yellow"/>
        </w:rPr>
        <w:t xml:space="preserve"> / boat]</w:t>
      </w:r>
      <w:r w:rsidR="000312CD" w:rsidRPr="00382868">
        <w:rPr>
          <w:rFonts w:ascii="Arial" w:hAnsi="Arial" w:cs="Arial"/>
          <w:sz w:val="22"/>
          <w:szCs w:val="22"/>
        </w:rPr>
        <w:t xml:space="preserve"> due </w:t>
      </w:r>
      <w:proofErr w:type="gramStart"/>
      <w:r w:rsidR="000312CD" w:rsidRPr="00382868">
        <w:rPr>
          <w:rFonts w:ascii="Arial" w:hAnsi="Arial" w:cs="Arial"/>
          <w:sz w:val="22"/>
          <w:szCs w:val="22"/>
        </w:rPr>
        <w:t>at</w:t>
      </w:r>
      <w:proofErr w:type="gramEnd"/>
      <w:r w:rsidR="000312CD" w:rsidRPr="00382868">
        <w:rPr>
          <w:rFonts w:ascii="Arial" w:hAnsi="Arial" w:cs="Arial"/>
          <w:sz w:val="22"/>
          <w:szCs w:val="22"/>
        </w:rPr>
        <w:t xml:space="preserve"> 1700 on </w:t>
      </w:r>
      <w:r w:rsidR="000312CD" w:rsidRPr="00382868">
        <w:rPr>
          <w:rFonts w:ascii="Arial" w:hAnsi="Arial" w:cs="Arial"/>
          <w:sz w:val="22"/>
          <w:szCs w:val="22"/>
          <w:highlight w:val="yellow"/>
        </w:rPr>
        <w:t>[date</w:t>
      </w:r>
      <w:r w:rsidR="00BE31B1" w:rsidRPr="00382868">
        <w:rPr>
          <w:rFonts w:ascii="Arial" w:hAnsi="Arial" w:cs="Arial"/>
          <w:sz w:val="22"/>
          <w:szCs w:val="22"/>
        </w:rPr>
        <w:t>]. T</w:t>
      </w:r>
      <w:r w:rsidR="00A427E7" w:rsidRPr="00382868">
        <w:rPr>
          <w:rFonts w:ascii="Arial" w:hAnsi="Arial" w:cs="Arial"/>
          <w:sz w:val="22"/>
          <w:szCs w:val="22"/>
        </w:rPr>
        <w:t>he fee for entries submitted after the due date is $</w:t>
      </w:r>
      <w:r w:rsidR="00BE31B1" w:rsidRPr="00382868">
        <w:rPr>
          <w:rFonts w:ascii="Arial" w:hAnsi="Arial" w:cs="Arial"/>
          <w:sz w:val="22"/>
          <w:szCs w:val="22"/>
        </w:rPr>
        <w:t xml:space="preserve"> </w:t>
      </w:r>
      <w:r w:rsidR="000312CD" w:rsidRPr="00382868">
        <w:rPr>
          <w:rFonts w:ascii="Arial" w:hAnsi="Arial" w:cs="Arial"/>
          <w:sz w:val="22"/>
          <w:szCs w:val="22"/>
          <w:highlight w:val="yellow"/>
        </w:rPr>
        <w:t>[XXX]</w:t>
      </w:r>
      <w:r w:rsidR="00A427E7" w:rsidRPr="00382868">
        <w:rPr>
          <w:rFonts w:ascii="Arial" w:hAnsi="Arial" w:cs="Arial"/>
          <w:sz w:val="22"/>
          <w:szCs w:val="22"/>
        </w:rPr>
        <w:t xml:space="preserve"> per </w:t>
      </w:r>
      <w:r w:rsidR="000312CD" w:rsidRPr="00382868">
        <w:rPr>
          <w:rFonts w:ascii="Arial" w:hAnsi="Arial" w:cs="Arial"/>
          <w:sz w:val="22"/>
          <w:szCs w:val="22"/>
          <w:highlight w:val="yellow"/>
        </w:rPr>
        <w:t>[</w:t>
      </w:r>
      <w:r w:rsidR="00A427E7" w:rsidRPr="00382868">
        <w:rPr>
          <w:rFonts w:ascii="Arial" w:hAnsi="Arial" w:cs="Arial"/>
          <w:sz w:val="22"/>
          <w:szCs w:val="22"/>
          <w:highlight w:val="yellow"/>
        </w:rPr>
        <w:t xml:space="preserve">sailor </w:t>
      </w:r>
      <w:r w:rsidR="000312CD" w:rsidRPr="00382868">
        <w:rPr>
          <w:rFonts w:ascii="Arial" w:hAnsi="Arial" w:cs="Arial"/>
          <w:sz w:val="22"/>
          <w:szCs w:val="22"/>
          <w:highlight w:val="yellow"/>
        </w:rPr>
        <w:t>/</w:t>
      </w:r>
      <w:r w:rsidR="00A427E7" w:rsidRPr="00382868">
        <w:rPr>
          <w:rFonts w:ascii="Arial" w:hAnsi="Arial" w:cs="Arial"/>
          <w:sz w:val="22"/>
          <w:szCs w:val="22"/>
          <w:highlight w:val="yellow"/>
        </w:rPr>
        <w:t xml:space="preserve"> boat</w:t>
      </w:r>
      <w:r w:rsidR="000312CD" w:rsidRPr="00382868">
        <w:rPr>
          <w:rFonts w:ascii="Arial" w:hAnsi="Arial" w:cs="Arial"/>
          <w:sz w:val="22"/>
          <w:szCs w:val="22"/>
          <w:highlight w:val="yellow"/>
        </w:rPr>
        <w:t>]</w:t>
      </w:r>
      <w:r w:rsidR="00A427E7" w:rsidRPr="00382868">
        <w:rPr>
          <w:rFonts w:ascii="Arial" w:hAnsi="Arial" w:cs="Arial"/>
          <w:sz w:val="22"/>
          <w:szCs w:val="22"/>
        </w:rPr>
        <w:t xml:space="preserve">.  No refunds of the entry fee will be made after </w:t>
      </w:r>
      <w:r w:rsidR="000312CD" w:rsidRPr="00382868">
        <w:rPr>
          <w:rFonts w:ascii="Arial" w:hAnsi="Arial" w:cs="Arial"/>
          <w:sz w:val="22"/>
          <w:szCs w:val="22"/>
          <w:highlight w:val="yellow"/>
        </w:rPr>
        <w:t>[date]</w:t>
      </w:r>
      <w:r w:rsidR="00A427E7" w:rsidRPr="00382868">
        <w:rPr>
          <w:rFonts w:ascii="Arial" w:hAnsi="Arial" w:cs="Arial"/>
          <w:sz w:val="22"/>
          <w:szCs w:val="22"/>
        </w:rPr>
        <w:t xml:space="preserve">.  </w:t>
      </w:r>
      <w:r w:rsidR="000312CD" w:rsidRPr="00382868">
        <w:rPr>
          <w:rFonts w:ascii="Arial" w:hAnsi="Arial" w:cs="Arial"/>
          <w:sz w:val="22"/>
          <w:szCs w:val="22"/>
        </w:rPr>
        <w:t xml:space="preserve">There is no fee to send an </w:t>
      </w:r>
      <w:proofErr w:type="gramStart"/>
      <w:r w:rsidR="000312CD" w:rsidRPr="00382868">
        <w:rPr>
          <w:rFonts w:ascii="Arial" w:hAnsi="Arial" w:cs="Arial"/>
          <w:sz w:val="22"/>
          <w:szCs w:val="22"/>
        </w:rPr>
        <w:t>Instructor</w:t>
      </w:r>
      <w:proofErr w:type="gramEnd"/>
      <w:r w:rsidR="000312CD" w:rsidRPr="00382868">
        <w:rPr>
          <w:rFonts w:ascii="Arial" w:hAnsi="Arial" w:cs="Arial"/>
          <w:sz w:val="22"/>
          <w:szCs w:val="22"/>
        </w:rPr>
        <w:t>.</w:t>
      </w:r>
      <w:r w:rsidR="009D6705" w:rsidRPr="00382868">
        <w:rPr>
          <w:rFonts w:ascii="Arial" w:hAnsi="Arial" w:cs="Arial"/>
          <w:sz w:val="22"/>
          <w:szCs w:val="22"/>
        </w:rPr>
        <w:t xml:space="preserve">  </w:t>
      </w:r>
      <w:r w:rsidR="00F36D9B" w:rsidRPr="00382868">
        <w:rPr>
          <w:rFonts w:ascii="Arial" w:hAnsi="Arial" w:cs="Arial"/>
          <w:sz w:val="22"/>
          <w:szCs w:val="22"/>
        </w:rPr>
        <w:t xml:space="preserve">The entry fee includes </w:t>
      </w:r>
      <w:r w:rsidR="00F36D9B" w:rsidRPr="00382868">
        <w:rPr>
          <w:rFonts w:ascii="Arial" w:hAnsi="Arial" w:cs="Arial"/>
          <w:sz w:val="22"/>
          <w:szCs w:val="22"/>
          <w:highlight w:val="yellow"/>
        </w:rPr>
        <w:t>[lunch, snacks, social event]</w:t>
      </w:r>
      <w:r w:rsidR="00F36D9B" w:rsidRPr="00382868">
        <w:rPr>
          <w:rFonts w:ascii="Arial" w:hAnsi="Arial" w:cs="Arial"/>
          <w:sz w:val="22"/>
          <w:szCs w:val="22"/>
        </w:rPr>
        <w:t>.</w:t>
      </w:r>
    </w:p>
    <w:p w14:paraId="0F2ED852" w14:textId="77777777" w:rsidR="009D6705" w:rsidRPr="00382868" w:rsidRDefault="00621F80" w:rsidP="000D6711">
      <w:pPr>
        <w:pStyle w:val="Normal1"/>
        <w:numPr>
          <w:ilvl w:val="1"/>
          <w:numId w:val="18"/>
        </w:numPr>
        <w:ind w:hanging="720"/>
        <w:rPr>
          <w:rFonts w:ascii="Arial" w:hAnsi="Arial" w:cs="Arial"/>
          <w:sz w:val="22"/>
          <w:szCs w:val="22"/>
        </w:rPr>
      </w:pPr>
      <w:r w:rsidRPr="00382868">
        <w:rPr>
          <w:rFonts w:ascii="Arial" w:hAnsi="Arial" w:cs="Arial"/>
          <w:sz w:val="22"/>
          <w:szCs w:val="22"/>
        </w:rPr>
        <w:t>All skippers, crews, and Instructors are required to check in (in person) on the first day of the event.</w:t>
      </w:r>
    </w:p>
    <w:p w14:paraId="132D8647" w14:textId="77777777" w:rsidR="00621F80" w:rsidRPr="00382868" w:rsidRDefault="00621F80" w:rsidP="000D6711">
      <w:pPr>
        <w:pStyle w:val="Normal1"/>
        <w:numPr>
          <w:ilvl w:val="1"/>
          <w:numId w:val="18"/>
        </w:numPr>
        <w:ind w:hanging="720"/>
        <w:rPr>
          <w:rFonts w:ascii="Arial" w:hAnsi="Arial" w:cs="Arial"/>
          <w:sz w:val="22"/>
          <w:szCs w:val="22"/>
        </w:rPr>
      </w:pPr>
      <w:r w:rsidRPr="00382868">
        <w:rPr>
          <w:rFonts w:ascii="Arial" w:hAnsi="Arial" w:cs="Arial"/>
          <w:sz w:val="22"/>
          <w:szCs w:val="22"/>
        </w:rPr>
        <w:t xml:space="preserve">Instructors shall attend the instructors’ meeting to receive safety </w:t>
      </w:r>
      <w:r w:rsidRPr="00382868">
        <w:rPr>
          <w:rFonts w:ascii="Arial" w:hAnsi="Arial" w:cs="Arial"/>
          <w:color w:val="000000" w:themeColor="text1"/>
          <w:sz w:val="22"/>
          <w:szCs w:val="22"/>
        </w:rPr>
        <w:t>assignments.</w:t>
      </w:r>
    </w:p>
    <w:p w14:paraId="54850604" w14:textId="00C3D6C0" w:rsidR="00745341" w:rsidRDefault="00A427E7" w:rsidP="00D14D8D">
      <w:pPr>
        <w:pStyle w:val="Normal1"/>
        <w:numPr>
          <w:ilvl w:val="1"/>
          <w:numId w:val="18"/>
        </w:numPr>
        <w:ind w:hanging="720"/>
        <w:rPr>
          <w:rFonts w:ascii="Arial" w:hAnsi="Arial" w:cs="Arial"/>
          <w:sz w:val="22"/>
          <w:szCs w:val="22"/>
        </w:rPr>
      </w:pPr>
      <w:r w:rsidRPr="00382868">
        <w:rPr>
          <w:rFonts w:ascii="Arial" w:hAnsi="Arial" w:cs="Arial"/>
          <w:sz w:val="22"/>
          <w:szCs w:val="22"/>
        </w:rPr>
        <w:t xml:space="preserve">Questions regarding eligibility and registration should be directed to </w:t>
      </w:r>
      <w:r w:rsidR="000312CD" w:rsidRPr="00382868">
        <w:rPr>
          <w:rFonts w:ascii="Arial" w:hAnsi="Arial" w:cs="Arial"/>
          <w:sz w:val="22"/>
          <w:szCs w:val="22"/>
          <w:highlight w:val="yellow"/>
        </w:rPr>
        <w:t>[</w:t>
      </w:r>
      <w:r w:rsidR="00B37300" w:rsidRPr="00382868">
        <w:rPr>
          <w:rFonts w:ascii="Arial" w:hAnsi="Arial" w:cs="Arial"/>
          <w:sz w:val="22"/>
          <w:szCs w:val="22"/>
          <w:highlight w:val="yellow"/>
        </w:rPr>
        <w:t>r</w:t>
      </w:r>
      <w:r w:rsidR="000312CD" w:rsidRPr="00382868">
        <w:rPr>
          <w:rFonts w:ascii="Arial" w:hAnsi="Arial" w:cs="Arial"/>
          <w:sz w:val="22"/>
          <w:szCs w:val="22"/>
          <w:highlight w:val="yellow"/>
        </w:rPr>
        <w:t>egistrar</w:t>
      </w:r>
      <w:r w:rsidR="00B37300" w:rsidRPr="00382868">
        <w:rPr>
          <w:rFonts w:ascii="Arial" w:hAnsi="Arial" w:cs="Arial"/>
          <w:sz w:val="22"/>
          <w:szCs w:val="22"/>
          <w:highlight w:val="yellow"/>
        </w:rPr>
        <w:t xml:space="preserve"> info</w:t>
      </w:r>
      <w:r w:rsidR="000312CD" w:rsidRPr="00382868">
        <w:rPr>
          <w:rFonts w:ascii="Arial" w:hAnsi="Arial" w:cs="Arial"/>
          <w:sz w:val="22"/>
          <w:szCs w:val="22"/>
          <w:highlight w:val="yellow"/>
        </w:rPr>
        <w:t>]</w:t>
      </w:r>
      <w:r w:rsidR="000312CD" w:rsidRPr="00382868">
        <w:rPr>
          <w:rFonts w:ascii="Arial" w:hAnsi="Arial" w:cs="Arial"/>
          <w:sz w:val="22"/>
          <w:szCs w:val="22"/>
        </w:rPr>
        <w:t>.</w:t>
      </w:r>
    </w:p>
    <w:p w14:paraId="74123B58" w14:textId="77777777" w:rsidR="000D6711" w:rsidRPr="00382868" w:rsidRDefault="000D6711" w:rsidP="00D14D8D">
      <w:pPr>
        <w:pStyle w:val="Normal1"/>
        <w:ind w:left="720"/>
        <w:rPr>
          <w:rFonts w:ascii="Arial" w:hAnsi="Arial" w:cs="Arial"/>
          <w:sz w:val="22"/>
          <w:szCs w:val="22"/>
        </w:rPr>
      </w:pPr>
    </w:p>
    <w:p w14:paraId="0E44B873" w14:textId="77777777" w:rsidR="00587807" w:rsidRPr="00382868" w:rsidRDefault="00726C34" w:rsidP="00D14D8D">
      <w:pPr>
        <w:pStyle w:val="Heading2"/>
        <w:numPr>
          <w:ilvl w:val="0"/>
          <w:numId w:val="18"/>
        </w:numPr>
        <w:ind w:hanging="720"/>
        <w:rPr>
          <w:rFonts w:ascii="Arial" w:hAnsi="Arial" w:cs="Arial"/>
        </w:rPr>
      </w:pPr>
      <w:r w:rsidRPr="00382868">
        <w:rPr>
          <w:rFonts w:ascii="Arial" w:hAnsi="Arial" w:cs="Arial"/>
        </w:rPr>
        <w:t>SCHEDULE</w:t>
      </w:r>
    </w:p>
    <w:tbl>
      <w:tblPr>
        <w:tblW w:w="847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8"/>
        <w:gridCol w:w="1350"/>
        <w:gridCol w:w="990"/>
        <w:gridCol w:w="2700"/>
        <w:gridCol w:w="2430"/>
      </w:tblGrid>
      <w:tr w:rsidR="00587807" w:rsidRPr="00382868" w14:paraId="7A2F48B3" w14:textId="77777777">
        <w:tc>
          <w:tcPr>
            <w:tcW w:w="1008" w:type="dxa"/>
          </w:tcPr>
          <w:p w14:paraId="7D64C3F4" w14:textId="77777777" w:rsidR="00587807" w:rsidRPr="00382868" w:rsidRDefault="00726C34" w:rsidP="0059361C">
            <w:pPr>
              <w:pStyle w:val="Normal1"/>
              <w:jc w:val="center"/>
              <w:rPr>
                <w:rFonts w:ascii="Arial" w:hAnsi="Arial" w:cs="Arial"/>
                <w:sz w:val="22"/>
                <w:szCs w:val="22"/>
              </w:rPr>
            </w:pPr>
            <w:r w:rsidRPr="00382868">
              <w:rPr>
                <w:rFonts w:ascii="Arial" w:hAnsi="Arial" w:cs="Arial"/>
                <w:b/>
                <w:sz w:val="22"/>
                <w:szCs w:val="22"/>
              </w:rPr>
              <w:t>Day</w:t>
            </w:r>
          </w:p>
        </w:tc>
        <w:tc>
          <w:tcPr>
            <w:tcW w:w="1350" w:type="dxa"/>
          </w:tcPr>
          <w:p w14:paraId="1DBE5FFA" w14:textId="77777777" w:rsidR="00587807" w:rsidRPr="00382868" w:rsidRDefault="00726C34" w:rsidP="0059361C">
            <w:pPr>
              <w:pStyle w:val="Normal1"/>
              <w:jc w:val="center"/>
              <w:rPr>
                <w:rFonts w:ascii="Arial" w:hAnsi="Arial" w:cs="Arial"/>
                <w:sz w:val="22"/>
                <w:szCs w:val="22"/>
              </w:rPr>
            </w:pPr>
            <w:r w:rsidRPr="00382868">
              <w:rPr>
                <w:rFonts w:ascii="Arial" w:hAnsi="Arial" w:cs="Arial"/>
                <w:b/>
                <w:sz w:val="22"/>
                <w:szCs w:val="22"/>
              </w:rPr>
              <w:t>Date</w:t>
            </w:r>
          </w:p>
        </w:tc>
        <w:tc>
          <w:tcPr>
            <w:tcW w:w="990" w:type="dxa"/>
          </w:tcPr>
          <w:p w14:paraId="2B74C8DF" w14:textId="77777777" w:rsidR="00587807" w:rsidRPr="00382868" w:rsidRDefault="00726C34" w:rsidP="0059361C">
            <w:pPr>
              <w:pStyle w:val="Normal1"/>
              <w:jc w:val="center"/>
              <w:rPr>
                <w:rFonts w:ascii="Arial" w:hAnsi="Arial" w:cs="Arial"/>
                <w:sz w:val="22"/>
                <w:szCs w:val="22"/>
              </w:rPr>
            </w:pPr>
            <w:r w:rsidRPr="00382868">
              <w:rPr>
                <w:rFonts w:ascii="Arial" w:hAnsi="Arial" w:cs="Arial"/>
                <w:b/>
                <w:sz w:val="22"/>
                <w:szCs w:val="22"/>
              </w:rPr>
              <w:t>Time</w:t>
            </w:r>
          </w:p>
        </w:tc>
        <w:tc>
          <w:tcPr>
            <w:tcW w:w="2700" w:type="dxa"/>
          </w:tcPr>
          <w:p w14:paraId="3A4ADEB1" w14:textId="77777777" w:rsidR="00587807" w:rsidRPr="00382868" w:rsidRDefault="00726C34" w:rsidP="0059361C">
            <w:pPr>
              <w:pStyle w:val="Normal1"/>
              <w:jc w:val="center"/>
              <w:rPr>
                <w:rFonts w:ascii="Arial" w:hAnsi="Arial" w:cs="Arial"/>
                <w:sz w:val="22"/>
                <w:szCs w:val="22"/>
              </w:rPr>
            </w:pPr>
            <w:r w:rsidRPr="00382868">
              <w:rPr>
                <w:rFonts w:ascii="Arial" w:hAnsi="Arial" w:cs="Arial"/>
                <w:b/>
                <w:sz w:val="22"/>
                <w:szCs w:val="22"/>
              </w:rPr>
              <w:t>Activity (examples)</w:t>
            </w:r>
          </w:p>
        </w:tc>
        <w:tc>
          <w:tcPr>
            <w:tcW w:w="2430" w:type="dxa"/>
          </w:tcPr>
          <w:p w14:paraId="654DF14F" w14:textId="77777777" w:rsidR="00587807" w:rsidRPr="00382868" w:rsidRDefault="00726C34" w:rsidP="0059361C">
            <w:pPr>
              <w:pStyle w:val="Normal1"/>
              <w:jc w:val="center"/>
              <w:rPr>
                <w:rFonts w:ascii="Arial" w:hAnsi="Arial" w:cs="Arial"/>
                <w:sz w:val="22"/>
                <w:szCs w:val="22"/>
              </w:rPr>
            </w:pPr>
            <w:r w:rsidRPr="00382868">
              <w:rPr>
                <w:rFonts w:ascii="Arial" w:hAnsi="Arial" w:cs="Arial"/>
                <w:b/>
                <w:sz w:val="22"/>
                <w:szCs w:val="22"/>
              </w:rPr>
              <w:t>Location (examples)</w:t>
            </w:r>
          </w:p>
        </w:tc>
      </w:tr>
      <w:tr w:rsidR="00587807" w:rsidRPr="00382868" w14:paraId="438E3F6E" w14:textId="77777777">
        <w:tc>
          <w:tcPr>
            <w:tcW w:w="1008" w:type="dxa"/>
          </w:tcPr>
          <w:p w14:paraId="0304F58A" w14:textId="77777777" w:rsidR="00587807" w:rsidRPr="00382868" w:rsidRDefault="00587807" w:rsidP="0059361C">
            <w:pPr>
              <w:pStyle w:val="Normal1"/>
              <w:rPr>
                <w:rFonts w:ascii="Arial" w:hAnsi="Arial" w:cs="Arial"/>
                <w:sz w:val="22"/>
                <w:szCs w:val="22"/>
              </w:rPr>
            </w:pPr>
          </w:p>
        </w:tc>
        <w:tc>
          <w:tcPr>
            <w:tcW w:w="1350" w:type="dxa"/>
          </w:tcPr>
          <w:p w14:paraId="704C6202" w14:textId="77777777" w:rsidR="00587807" w:rsidRPr="00382868" w:rsidRDefault="00587807" w:rsidP="0059361C">
            <w:pPr>
              <w:pStyle w:val="Normal1"/>
              <w:rPr>
                <w:rFonts w:ascii="Arial" w:hAnsi="Arial" w:cs="Arial"/>
                <w:sz w:val="22"/>
                <w:szCs w:val="22"/>
              </w:rPr>
            </w:pPr>
          </w:p>
        </w:tc>
        <w:tc>
          <w:tcPr>
            <w:tcW w:w="990" w:type="dxa"/>
          </w:tcPr>
          <w:p w14:paraId="3D58CD62" w14:textId="77777777" w:rsidR="00587807" w:rsidRPr="00382868" w:rsidRDefault="00587807" w:rsidP="0059361C">
            <w:pPr>
              <w:pStyle w:val="Normal1"/>
              <w:rPr>
                <w:rFonts w:ascii="Arial" w:hAnsi="Arial" w:cs="Arial"/>
                <w:sz w:val="22"/>
                <w:szCs w:val="22"/>
              </w:rPr>
            </w:pPr>
          </w:p>
        </w:tc>
        <w:tc>
          <w:tcPr>
            <w:tcW w:w="2700" w:type="dxa"/>
          </w:tcPr>
          <w:p w14:paraId="12CBED50"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Registration</w:t>
            </w:r>
          </w:p>
        </w:tc>
        <w:tc>
          <w:tcPr>
            <w:tcW w:w="2430" w:type="dxa"/>
          </w:tcPr>
          <w:p w14:paraId="345BDF32"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Main Clubhouse</w:t>
            </w:r>
          </w:p>
        </w:tc>
      </w:tr>
      <w:tr w:rsidR="00587807" w:rsidRPr="00382868" w14:paraId="145B82A8" w14:textId="77777777">
        <w:tc>
          <w:tcPr>
            <w:tcW w:w="1008" w:type="dxa"/>
          </w:tcPr>
          <w:p w14:paraId="432436A1" w14:textId="77777777" w:rsidR="00587807" w:rsidRPr="00382868" w:rsidRDefault="00587807" w:rsidP="0059361C">
            <w:pPr>
              <w:pStyle w:val="Normal1"/>
              <w:rPr>
                <w:rFonts w:ascii="Arial" w:hAnsi="Arial" w:cs="Arial"/>
                <w:sz w:val="22"/>
                <w:szCs w:val="22"/>
              </w:rPr>
            </w:pPr>
          </w:p>
        </w:tc>
        <w:tc>
          <w:tcPr>
            <w:tcW w:w="1350" w:type="dxa"/>
          </w:tcPr>
          <w:p w14:paraId="5F5085E5" w14:textId="77777777" w:rsidR="00587807" w:rsidRPr="00382868" w:rsidRDefault="00587807" w:rsidP="0059361C">
            <w:pPr>
              <w:pStyle w:val="Normal1"/>
              <w:rPr>
                <w:rFonts w:ascii="Arial" w:hAnsi="Arial" w:cs="Arial"/>
                <w:sz w:val="22"/>
                <w:szCs w:val="22"/>
              </w:rPr>
            </w:pPr>
          </w:p>
        </w:tc>
        <w:tc>
          <w:tcPr>
            <w:tcW w:w="990" w:type="dxa"/>
          </w:tcPr>
          <w:p w14:paraId="2F2D8001" w14:textId="77777777" w:rsidR="00587807" w:rsidRPr="00382868" w:rsidRDefault="00587807" w:rsidP="0059361C">
            <w:pPr>
              <w:pStyle w:val="Normal1"/>
              <w:rPr>
                <w:rFonts w:ascii="Arial" w:hAnsi="Arial" w:cs="Arial"/>
                <w:sz w:val="22"/>
                <w:szCs w:val="22"/>
              </w:rPr>
            </w:pPr>
          </w:p>
        </w:tc>
        <w:tc>
          <w:tcPr>
            <w:tcW w:w="2700" w:type="dxa"/>
          </w:tcPr>
          <w:p w14:paraId="7F9469B8"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Measurement and equipment check</w:t>
            </w:r>
          </w:p>
        </w:tc>
        <w:tc>
          <w:tcPr>
            <w:tcW w:w="2430" w:type="dxa"/>
          </w:tcPr>
          <w:p w14:paraId="7BA8C35B"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Dry-sail area</w:t>
            </w:r>
          </w:p>
        </w:tc>
      </w:tr>
      <w:tr w:rsidR="00587807" w:rsidRPr="00382868" w14:paraId="0661BCFF" w14:textId="77777777">
        <w:tc>
          <w:tcPr>
            <w:tcW w:w="1008" w:type="dxa"/>
          </w:tcPr>
          <w:p w14:paraId="15B01F9B" w14:textId="77777777" w:rsidR="00587807" w:rsidRPr="00382868" w:rsidRDefault="00587807" w:rsidP="0059361C">
            <w:pPr>
              <w:pStyle w:val="Normal1"/>
              <w:rPr>
                <w:rFonts w:ascii="Arial" w:hAnsi="Arial" w:cs="Arial"/>
                <w:sz w:val="22"/>
                <w:szCs w:val="22"/>
              </w:rPr>
            </w:pPr>
          </w:p>
        </w:tc>
        <w:tc>
          <w:tcPr>
            <w:tcW w:w="1350" w:type="dxa"/>
          </w:tcPr>
          <w:p w14:paraId="20B9361B" w14:textId="77777777" w:rsidR="00587807" w:rsidRPr="00382868" w:rsidRDefault="00587807" w:rsidP="0059361C">
            <w:pPr>
              <w:pStyle w:val="Normal1"/>
              <w:rPr>
                <w:rFonts w:ascii="Arial" w:hAnsi="Arial" w:cs="Arial"/>
                <w:sz w:val="22"/>
                <w:szCs w:val="22"/>
              </w:rPr>
            </w:pPr>
          </w:p>
        </w:tc>
        <w:tc>
          <w:tcPr>
            <w:tcW w:w="990" w:type="dxa"/>
          </w:tcPr>
          <w:p w14:paraId="7C5D7782" w14:textId="77777777" w:rsidR="00587807" w:rsidRPr="00382868" w:rsidRDefault="00587807" w:rsidP="0059361C">
            <w:pPr>
              <w:pStyle w:val="Normal1"/>
              <w:rPr>
                <w:rFonts w:ascii="Arial" w:hAnsi="Arial" w:cs="Arial"/>
                <w:sz w:val="22"/>
                <w:szCs w:val="22"/>
              </w:rPr>
            </w:pPr>
          </w:p>
        </w:tc>
        <w:tc>
          <w:tcPr>
            <w:tcW w:w="2700" w:type="dxa"/>
          </w:tcPr>
          <w:p w14:paraId="28BE9DEE"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Instructors Meeting</w:t>
            </w:r>
          </w:p>
        </w:tc>
        <w:tc>
          <w:tcPr>
            <w:tcW w:w="2430" w:type="dxa"/>
          </w:tcPr>
          <w:p w14:paraId="33BD75EC"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Junior Clubhouse</w:t>
            </w:r>
          </w:p>
        </w:tc>
      </w:tr>
      <w:tr w:rsidR="00587807" w:rsidRPr="00382868" w14:paraId="05C3319C" w14:textId="77777777">
        <w:tc>
          <w:tcPr>
            <w:tcW w:w="1008" w:type="dxa"/>
          </w:tcPr>
          <w:p w14:paraId="6E9C4971" w14:textId="77777777" w:rsidR="00587807" w:rsidRPr="00382868" w:rsidRDefault="00587807" w:rsidP="0059361C">
            <w:pPr>
              <w:pStyle w:val="Normal1"/>
              <w:rPr>
                <w:rFonts w:ascii="Arial" w:hAnsi="Arial" w:cs="Arial"/>
                <w:sz w:val="22"/>
                <w:szCs w:val="22"/>
              </w:rPr>
            </w:pPr>
          </w:p>
        </w:tc>
        <w:tc>
          <w:tcPr>
            <w:tcW w:w="1350" w:type="dxa"/>
          </w:tcPr>
          <w:p w14:paraId="7CBA66D6" w14:textId="77777777" w:rsidR="00587807" w:rsidRPr="00382868" w:rsidRDefault="00587807" w:rsidP="0059361C">
            <w:pPr>
              <w:pStyle w:val="Normal1"/>
              <w:rPr>
                <w:rFonts w:ascii="Arial" w:hAnsi="Arial" w:cs="Arial"/>
                <w:sz w:val="22"/>
                <w:szCs w:val="22"/>
              </w:rPr>
            </w:pPr>
          </w:p>
        </w:tc>
        <w:tc>
          <w:tcPr>
            <w:tcW w:w="990" w:type="dxa"/>
          </w:tcPr>
          <w:p w14:paraId="16082A70" w14:textId="77777777" w:rsidR="00587807" w:rsidRPr="00382868" w:rsidRDefault="00587807" w:rsidP="0059361C">
            <w:pPr>
              <w:pStyle w:val="Normal1"/>
              <w:rPr>
                <w:rFonts w:ascii="Arial" w:hAnsi="Arial" w:cs="Arial"/>
                <w:sz w:val="22"/>
                <w:szCs w:val="22"/>
              </w:rPr>
            </w:pPr>
          </w:p>
        </w:tc>
        <w:tc>
          <w:tcPr>
            <w:tcW w:w="2700" w:type="dxa"/>
          </w:tcPr>
          <w:p w14:paraId="5250C68E"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Competitors Meeting</w:t>
            </w:r>
          </w:p>
        </w:tc>
        <w:tc>
          <w:tcPr>
            <w:tcW w:w="2430" w:type="dxa"/>
          </w:tcPr>
          <w:p w14:paraId="7FDE1471"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Junior Clubhouse</w:t>
            </w:r>
          </w:p>
        </w:tc>
      </w:tr>
      <w:tr w:rsidR="00587807" w:rsidRPr="00382868" w14:paraId="78A26576" w14:textId="77777777">
        <w:tc>
          <w:tcPr>
            <w:tcW w:w="1008" w:type="dxa"/>
          </w:tcPr>
          <w:p w14:paraId="2C52D935" w14:textId="77777777" w:rsidR="00587807" w:rsidRPr="00382868" w:rsidRDefault="00587807" w:rsidP="0059361C">
            <w:pPr>
              <w:pStyle w:val="Normal1"/>
              <w:rPr>
                <w:rFonts w:ascii="Arial" w:hAnsi="Arial" w:cs="Arial"/>
                <w:sz w:val="22"/>
                <w:szCs w:val="22"/>
              </w:rPr>
            </w:pPr>
          </w:p>
        </w:tc>
        <w:tc>
          <w:tcPr>
            <w:tcW w:w="1350" w:type="dxa"/>
          </w:tcPr>
          <w:p w14:paraId="01638E30" w14:textId="77777777" w:rsidR="00587807" w:rsidRPr="00382868" w:rsidRDefault="00587807" w:rsidP="0059361C">
            <w:pPr>
              <w:pStyle w:val="Normal1"/>
              <w:rPr>
                <w:rFonts w:ascii="Arial" w:hAnsi="Arial" w:cs="Arial"/>
                <w:sz w:val="22"/>
                <w:szCs w:val="22"/>
              </w:rPr>
            </w:pPr>
          </w:p>
        </w:tc>
        <w:tc>
          <w:tcPr>
            <w:tcW w:w="990" w:type="dxa"/>
          </w:tcPr>
          <w:p w14:paraId="6352894C" w14:textId="77777777" w:rsidR="00587807" w:rsidRPr="00382868" w:rsidRDefault="00587807" w:rsidP="0059361C">
            <w:pPr>
              <w:pStyle w:val="Normal1"/>
              <w:rPr>
                <w:rFonts w:ascii="Arial" w:hAnsi="Arial" w:cs="Arial"/>
                <w:sz w:val="22"/>
                <w:szCs w:val="22"/>
              </w:rPr>
            </w:pPr>
          </w:p>
        </w:tc>
        <w:tc>
          <w:tcPr>
            <w:tcW w:w="2700" w:type="dxa"/>
          </w:tcPr>
          <w:p w14:paraId="706A1BD9"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Harbor Start</w:t>
            </w:r>
          </w:p>
        </w:tc>
        <w:tc>
          <w:tcPr>
            <w:tcW w:w="2430" w:type="dxa"/>
          </w:tcPr>
          <w:p w14:paraId="31BB4713" w14:textId="77777777" w:rsidR="00587807" w:rsidRPr="00382868" w:rsidRDefault="008E1777" w:rsidP="0059361C">
            <w:pPr>
              <w:pStyle w:val="Normal1"/>
              <w:rPr>
                <w:rFonts w:ascii="Arial" w:hAnsi="Arial" w:cs="Arial"/>
                <w:sz w:val="22"/>
                <w:szCs w:val="22"/>
                <w:highlight w:val="yellow"/>
              </w:rPr>
            </w:pPr>
            <w:r w:rsidRPr="00382868">
              <w:rPr>
                <w:rFonts w:ascii="Arial" w:hAnsi="Arial" w:cs="Arial"/>
                <w:sz w:val="22"/>
                <w:szCs w:val="22"/>
                <w:highlight w:val="yellow"/>
              </w:rPr>
              <w:t xml:space="preserve"> R/C leaves the harbor</w:t>
            </w:r>
          </w:p>
        </w:tc>
      </w:tr>
      <w:tr w:rsidR="00587807" w:rsidRPr="00382868" w14:paraId="591D1747" w14:textId="77777777">
        <w:tc>
          <w:tcPr>
            <w:tcW w:w="1008" w:type="dxa"/>
          </w:tcPr>
          <w:p w14:paraId="091B5D9A" w14:textId="77777777" w:rsidR="00587807" w:rsidRPr="00382868" w:rsidRDefault="00587807" w:rsidP="0059361C">
            <w:pPr>
              <w:pStyle w:val="Normal1"/>
              <w:rPr>
                <w:rFonts w:ascii="Arial" w:hAnsi="Arial" w:cs="Arial"/>
                <w:sz w:val="22"/>
                <w:szCs w:val="22"/>
              </w:rPr>
            </w:pPr>
          </w:p>
        </w:tc>
        <w:tc>
          <w:tcPr>
            <w:tcW w:w="1350" w:type="dxa"/>
          </w:tcPr>
          <w:p w14:paraId="79E288A0" w14:textId="77777777" w:rsidR="00587807" w:rsidRPr="00382868" w:rsidRDefault="00587807" w:rsidP="0059361C">
            <w:pPr>
              <w:pStyle w:val="Normal1"/>
              <w:rPr>
                <w:rFonts w:ascii="Arial" w:hAnsi="Arial" w:cs="Arial"/>
                <w:sz w:val="22"/>
                <w:szCs w:val="22"/>
              </w:rPr>
            </w:pPr>
          </w:p>
        </w:tc>
        <w:tc>
          <w:tcPr>
            <w:tcW w:w="990" w:type="dxa"/>
          </w:tcPr>
          <w:p w14:paraId="02A05E5C" w14:textId="77777777" w:rsidR="00587807" w:rsidRPr="00382868" w:rsidRDefault="00587807" w:rsidP="0059361C">
            <w:pPr>
              <w:pStyle w:val="Normal1"/>
              <w:rPr>
                <w:rFonts w:ascii="Arial" w:hAnsi="Arial" w:cs="Arial"/>
                <w:sz w:val="22"/>
                <w:szCs w:val="22"/>
              </w:rPr>
            </w:pPr>
          </w:p>
        </w:tc>
        <w:tc>
          <w:tcPr>
            <w:tcW w:w="2700" w:type="dxa"/>
          </w:tcPr>
          <w:p w14:paraId="5D50A931"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First Warning Signal</w:t>
            </w:r>
          </w:p>
        </w:tc>
        <w:tc>
          <w:tcPr>
            <w:tcW w:w="2430" w:type="dxa"/>
          </w:tcPr>
          <w:p w14:paraId="7A77985D" w14:textId="77777777" w:rsidR="00587807" w:rsidRPr="00382868" w:rsidRDefault="008E1777" w:rsidP="0059361C">
            <w:pPr>
              <w:pStyle w:val="Normal1"/>
              <w:rPr>
                <w:rFonts w:ascii="Arial" w:hAnsi="Arial" w:cs="Arial"/>
                <w:sz w:val="22"/>
                <w:szCs w:val="22"/>
                <w:highlight w:val="yellow"/>
              </w:rPr>
            </w:pPr>
            <w:r w:rsidRPr="00382868">
              <w:rPr>
                <w:rFonts w:ascii="Arial" w:hAnsi="Arial" w:cs="Arial"/>
                <w:sz w:val="22"/>
                <w:szCs w:val="22"/>
                <w:highlight w:val="yellow"/>
              </w:rPr>
              <w:t>Starting Area</w:t>
            </w:r>
          </w:p>
        </w:tc>
      </w:tr>
      <w:tr w:rsidR="00587807" w:rsidRPr="00382868" w14:paraId="3B871D82" w14:textId="77777777">
        <w:tc>
          <w:tcPr>
            <w:tcW w:w="1008" w:type="dxa"/>
          </w:tcPr>
          <w:p w14:paraId="4C12E36C" w14:textId="77777777" w:rsidR="00587807" w:rsidRPr="00382868" w:rsidRDefault="00587807" w:rsidP="0059361C">
            <w:pPr>
              <w:pStyle w:val="Normal1"/>
              <w:rPr>
                <w:rFonts w:ascii="Arial" w:hAnsi="Arial" w:cs="Arial"/>
                <w:sz w:val="22"/>
                <w:szCs w:val="22"/>
              </w:rPr>
            </w:pPr>
          </w:p>
        </w:tc>
        <w:tc>
          <w:tcPr>
            <w:tcW w:w="1350" w:type="dxa"/>
          </w:tcPr>
          <w:p w14:paraId="0BAB7DE7" w14:textId="77777777" w:rsidR="00587807" w:rsidRPr="00382868" w:rsidRDefault="00587807" w:rsidP="0059361C">
            <w:pPr>
              <w:pStyle w:val="Normal1"/>
              <w:rPr>
                <w:rFonts w:ascii="Arial" w:hAnsi="Arial" w:cs="Arial"/>
                <w:sz w:val="22"/>
                <w:szCs w:val="22"/>
              </w:rPr>
            </w:pPr>
          </w:p>
        </w:tc>
        <w:tc>
          <w:tcPr>
            <w:tcW w:w="990" w:type="dxa"/>
          </w:tcPr>
          <w:p w14:paraId="4D09CE53" w14:textId="77777777" w:rsidR="00587807" w:rsidRPr="00382868" w:rsidRDefault="00587807" w:rsidP="0059361C">
            <w:pPr>
              <w:pStyle w:val="Normal1"/>
              <w:rPr>
                <w:rFonts w:ascii="Arial" w:hAnsi="Arial" w:cs="Arial"/>
                <w:sz w:val="22"/>
                <w:szCs w:val="22"/>
              </w:rPr>
            </w:pPr>
          </w:p>
        </w:tc>
        <w:tc>
          <w:tcPr>
            <w:tcW w:w="2700" w:type="dxa"/>
          </w:tcPr>
          <w:p w14:paraId="0C3D23F7"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Lunch</w:t>
            </w:r>
          </w:p>
        </w:tc>
        <w:tc>
          <w:tcPr>
            <w:tcW w:w="2430" w:type="dxa"/>
          </w:tcPr>
          <w:p w14:paraId="20997E18"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On the water</w:t>
            </w:r>
          </w:p>
        </w:tc>
      </w:tr>
      <w:tr w:rsidR="00587807" w:rsidRPr="00382868" w14:paraId="2003C674" w14:textId="77777777">
        <w:tc>
          <w:tcPr>
            <w:tcW w:w="1008" w:type="dxa"/>
          </w:tcPr>
          <w:p w14:paraId="4983E64F" w14:textId="77777777" w:rsidR="00587807" w:rsidRPr="00382868" w:rsidRDefault="00587807" w:rsidP="0059361C">
            <w:pPr>
              <w:pStyle w:val="Normal1"/>
              <w:rPr>
                <w:rFonts w:ascii="Arial" w:hAnsi="Arial" w:cs="Arial"/>
                <w:sz w:val="22"/>
                <w:szCs w:val="22"/>
              </w:rPr>
            </w:pPr>
          </w:p>
        </w:tc>
        <w:tc>
          <w:tcPr>
            <w:tcW w:w="1350" w:type="dxa"/>
          </w:tcPr>
          <w:p w14:paraId="6427359F" w14:textId="77777777" w:rsidR="00587807" w:rsidRPr="00382868" w:rsidRDefault="00587807" w:rsidP="0059361C">
            <w:pPr>
              <w:pStyle w:val="Normal1"/>
              <w:rPr>
                <w:rFonts w:ascii="Arial" w:hAnsi="Arial" w:cs="Arial"/>
                <w:sz w:val="22"/>
                <w:szCs w:val="22"/>
              </w:rPr>
            </w:pPr>
          </w:p>
        </w:tc>
        <w:tc>
          <w:tcPr>
            <w:tcW w:w="990" w:type="dxa"/>
          </w:tcPr>
          <w:p w14:paraId="4F40F532" w14:textId="77777777" w:rsidR="00587807" w:rsidRPr="00382868" w:rsidRDefault="00587807" w:rsidP="0059361C">
            <w:pPr>
              <w:pStyle w:val="Normal1"/>
              <w:rPr>
                <w:rFonts w:ascii="Arial" w:hAnsi="Arial" w:cs="Arial"/>
                <w:sz w:val="22"/>
                <w:szCs w:val="22"/>
              </w:rPr>
            </w:pPr>
          </w:p>
        </w:tc>
        <w:tc>
          <w:tcPr>
            <w:tcW w:w="2700" w:type="dxa"/>
          </w:tcPr>
          <w:p w14:paraId="0A0B503D"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Dinner</w:t>
            </w:r>
          </w:p>
        </w:tc>
        <w:tc>
          <w:tcPr>
            <w:tcW w:w="2430" w:type="dxa"/>
          </w:tcPr>
          <w:p w14:paraId="6F11FC2A"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Main Clubhouse</w:t>
            </w:r>
          </w:p>
        </w:tc>
      </w:tr>
      <w:tr w:rsidR="00587807" w:rsidRPr="00382868" w14:paraId="402A8FB5" w14:textId="77777777">
        <w:tc>
          <w:tcPr>
            <w:tcW w:w="1008" w:type="dxa"/>
          </w:tcPr>
          <w:p w14:paraId="4BE118E5" w14:textId="77777777" w:rsidR="00587807" w:rsidRPr="00382868" w:rsidRDefault="00587807" w:rsidP="0059361C">
            <w:pPr>
              <w:pStyle w:val="Normal1"/>
              <w:rPr>
                <w:rFonts w:ascii="Arial" w:hAnsi="Arial" w:cs="Arial"/>
                <w:sz w:val="22"/>
                <w:szCs w:val="22"/>
              </w:rPr>
            </w:pPr>
          </w:p>
        </w:tc>
        <w:tc>
          <w:tcPr>
            <w:tcW w:w="1350" w:type="dxa"/>
          </w:tcPr>
          <w:p w14:paraId="1584F158" w14:textId="77777777" w:rsidR="00587807" w:rsidRPr="00382868" w:rsidRDefault="00587807" w:rsidP="0059361C">
            <w:pPr>
              <w:pStyle w:val="Normal1"/>
              <w:rPr>
                <w:rFonts w:ascii="Arial" w:hAnsi="Arial" w:cs="Arial"/>
                <w:sz w:val="22"/>
                <w:szCs w:val="22"/>
              </w:rPr>
            </w:pPr>
          </w:p>
        </w:tc>
        <w:tc>
          <w:tcPr>
            <w:tcW w:w="990" w:type="dxa"/>
          </w:tcPr>
          <w:p w14:paraId="282B82E1" w14:textId="77777777" w:rsidR="00587807" w:rsidRPr="00382868" w:rsidRDefault="00587807" w:rsidP="0059361C">
            <w:pPr>
              <w:pStyle w:val="Normal1"/>
              <w:rPr>
                <w:rFonts w:ascii="Arial" w:hAnsi="Arial" w:cs="Arial"/>
                <w:sz w:val="22"/>
                <w:szCs w:val="22"/>
              </w:rPr>
            </w:pPr>
          </w:p>
        </w:tc>
        <w:tc>
          <w:tcPr>
            <w:tcW w:w="2700" w:type="dxa"/>
          </w:tcPr>
          <w:p w14:paraId="2848B746"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Host pickup</w:t>
            </w:r>
          </w:p>
        </w:tc>
        <w:tc>
          <w:tcPr>
            <w:tcW w:w="2430" w:type="dxa"/>
          </w:tcPr>
          <w:p w14:paraId="08ABC17D"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Front of clubhouse</w:t>
            </w:r>
          </w:p>
        </w:tc>
      </w:tr>
      <w:tr w:rsidR="00587807" w:rsidRPr="00382868" w14:paraId="17BA2909" w14:textId="77777777">
        <w:tc>
          <w:tcPr>
            <w:tcW w:w="1008" w:type="dxa"/>
          </w:tcPr>
          <w:p w14:paraId="3BD7EE8B" w14:textId="77777777" w:rsidR="00587807" w:rsidRPr="00382868" w:rsidRDefault="00587807" w:rsidP="0059361C">
            <w:pPr>
              <w:pStyle w:val="Normal1"/>
              <w:rPr>
                <w:rFonts w:ascii="Arial" w:hAnsi="Arial" w:cs="Arial"/>
                <w:sz w:val="22"/>
                <w:szCs w:val="22"/>
              </w:rPr>
            </w:pPr>
          </w:p>
        </w:tc>
        <w:tc>
          <w:tcPr>
            <w:tcW w:w="1350" w:type="dxa"/>
          </w:tcPr>
          <w:p w14:paraId="65E71187" w14:textId="77777777" w:rsidR="00587807" w:rsidRPr="00382868" w:rsidRDefault="00587807" w:rsidP="0059361C">
            <w:pPr>
              <w:pStyle w:val="Normal1"/>
              <w:rPr>
                <w:rFonts w:ascii="Arial" w:hAnsi="Arial" w:cs="Arial"/>
                <w:sz w:val="22"/>
                <w:szCs w:val="22"/>
              </w:rPr>
            </w:pPr>
          </w:p>
        </w:tc>
        <w:tc>
          <w:tcPr>
            <w:tcW w:w="990" w:type="dxa"/>
          </w:tcPr>
          <w:p w14:paraId="6C98495F" w14:textId="77777777" w:rsidR="00587807" w:rsidRPr="00382868" w:rsidRDefault="00587807" w:rsidP="0059361C">
            <w:pPr>
              <w:pStyle w:val="Normal1"/>
              <w:rPr>
                <w:rFonts w:ascii="Arial" w:hAnsi="Arial" w:cs="Arial"/>
                <w:sz w:val="22"/>
                <w:szCs w:val="22"/>
              </w:rPr>
            </w:pPr>
          </w:p>
        </w:tc>
        <w:tc>
          <w:tcPr>
            <w:tcW w:w="2700" w:type="dxa"/>
          </w:tcPr>
          <w:p w14:paraId="2943BFD8"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Curfew for all housed competitors</w:t>
            </w:r>
          </w:p>
        </w:tc>
        <w:tc>
          <w:tcPr>
            <w:tcW w:w="2430" w:type="dxa"/>
          </w:tcPr>
          <w:p w14:paraId="27237E8A" w14:textId="77777777" w:rsidR="00587807" w:rsidRPr="00382868" w:rsidRDefault="00587807" w:rsidP="0059361C">
            <w:pPr>
              <w:pStyle w:val="Normal1"/>
              <w:rPr>
                <w:rFonts w:ascii="Arial" w:hAnsi="Arial" w:cs="Arial"/>
                <w:sz w:val="22"/>
                <w:szCs w:val="22"/>
                <w:highlight w:val="yellow"/>
              </w:rPr>
            </w:pPr>
          </w:p>
        </w:tc>
      </w:tr>
      <w:tr w:rsidR="00587807" w:rsidRPr="00382868" w14:paraId="43CBA928" w14:textId="77777777">
        <w:tc>
          <w:tcPr>
            <w:tcW w:w="1008" w:type="dxa"/>
          </w:tcPr>
          <w:p w14:paraId="5BC4FAE3" w14:textId="77777777" w:rsidR="00587807" w:rsidRPr="00382868" w:rsidRDefault="00587807" w:rsidP="0059361C">
            <w:pPr>
              <w:pStyle w:val="Normal1"/>
              <w:rPr>
                <w:rFonts w:ascii="Arial" w:hAnsi="Arial" w:cs="Arial"/>
                <w:sz w:val="22"/>
                <w:szCs w:val="22"/>
              </w:rPr>
            </w:pPr>
          </w:p>
        </w:tc>
        <w:tc>
          <w:tcPr>
            <w:tcW w:w="1350" w:type="dxa"/>
          </w:tcPr>
          <w:p w14:paraId="2ED9AE48" w14:textId="77777777" w:rsidR="00587807" w:rsidRPr="00382868" w:rsidRDefault="00587807" w:rsidP="0059361C">
            <w:pPr>
              <w:pStyle w:val="Normal1"/>
              <w:rPr>
                <w:rFonts w:ascii="Arial" w:hAnsi="Arial" w:cs="Arial"/>
                <w:sz w:val="22"/>
                <w:szCs w:val="22"/>
              </w:rPr>
            </w:pPr>
          </w:p>
        </w:tc>
        <w:tc>
          <w:tcPr>
            <w:tcW w:w="990" w:type="dxa"/>
          </w:tcPr>
          <w:p w14:paraId="6FFFD57F" w14:textId="77777777" w:rsidR="00587807" w:rsidRPr="00382868" w:rsidRDefault="00587807" w:rsidP="0059361C">
            <w:pPr>
              <w:pStyle w:val="Normal1"/>
              <w:rPr>
                <w:rFonts w:ascii="Arial" w:hAnsi="Arial" w:cs="Arial"/>
                <w:sz w:val="22"/>
                <w:szCs w:val="22"/>
              </w:rPr>
            </w:pPr>
          </w:p>
        </w:tc>
        <w:tc>
          <w:tcPr>
            <w:tcW w:w="2700" w:type="dxa"/>
          </w:tcPr>
          <w:p w14:paraId="44AE6511" w14:textId="77777777" w:rsidR="00587807"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Presentation of awards</w:t>
            </w:r>
          </w:p>
        </w:tc>
        <w:tc>
          <w:tcPr>
            <w:tcW w:w="2430" w:type="dxa"/>
          </w:tcPr>
          <w:p w14:paraId="716827CC" w14:textId="77777777" w:rsidR="00F96A9A" w:rsidRPr="00382868" w:rsidRDefault="00726C34" w:rsidP="0059361C">
            <w:pPr>
              <w:pStyle w:val="Normal1"/>
              <w:rPr>
                <w:rFonts w:ascii="Arial" w:hAnsi="Arial" w:cs="Arial"/>
                <w:sz w:val="22"/>
                <w:szCs w:val="22"/>
                <w:highlight w:val="yellow"/>
              </w:rPr>
            </w:pPr>
            <w:r w:rsidRPr="00382868">
              <w:rPr>
                <w:rFonts w:ascii="Arial" w:hAnsi="Arial" w:cs="Arial"/>
                <w:sz w:val="22"/>
                <w:szCs w:val="22"/>
                <w:highlight w:val="yellow"/>
              </w:rPr>
              <w:t>Front lawn</w:t>
            </w:r>
          </w:p>
        </w:tc>
      </w:tr>
    </w:tbl>
    <w:p w14:paraId="383FD57E" w14:textId="77777777" w:rsidR="0007284F" w:rsidRPr="0007284F" w:rsidRDefault="0007284F" w:rsidP="0007284F">
      <w:pPr>
        <w:pStyle w:val="Normal1"/>
        <w:spacing w:after="120"/>
        <w:ind w:left="576"/>
        <w:rPr>
          <w:rFonts w:ascii="Arial" w:hAnsi="Arial" w:cs="Arial"/>
          <w:color w:val="000000" w:themeColor="text1"/>
          <w:sz w:val="22"/>
          <w:szCs w:val="22"/>
        </w:rPr>
      </w:pPr>
    </w:p>
    <w:p w14:paraId="77253AAB" w14:textId="34177036" w:rsidR="00410760" w:rsidRDefault="00726C34" w:rsidP="0085642A">
      <w:pPr>
        <w:pStyle w:val="Normal1"/>
        <w:numPr>
          <w:ilvl w:val="1"/>
          <w:numId w:val="18"/>
        </w:numPr>
        <w:ind w:hanging="720"/>
        <w:rPr>
          <w:rFonts w:ascii="Arial" w:hAnsi="Arial" w:cs="Arial"/>
          <w:color w:val="000000" w:themeColor="text1"/>
          <w:sz w:val="22"/>
          <w:szCs w:val="22"/>
        </w:rPr>
      </w:pPr>
      <w:r w:rsidRPr="00382868">
        <w:rPr>
          <w:rFonts w:ascii="Arial" w:hAnsi="Arial" w:cs="Arial"/>
          <w:sz w:val="22"/>
          <w:szCs w:val="22"/>
        </w:rPr>
        <w:t xml:space="preserve">No warning signal will be made after </w:t>
      </w:r>
      <w:r w:rsidR="009D6705" w:rsidRPr="00382868">
        <w:rPr>
          <w:rFonts w:ascii="Arial" w:hAnsi="Arial" w:cs="Arial"/>
          <w:i/>
          <w:sz w:val="22"/>
          <w:szCs w:val="22"/>
          <w:highlight w:val="yellow"/>
        </w:rPr>
        <w:t>[</w:t>
      </w:r>
      <w:r w:rsidR="00410760" w:rsidRPr="00382868">
        <w:rPr>
          <w:rFonts w:ascii="Arial" w:hAnsi="Arial" w:cs="Arial"/>
          <w:i/>
          <w:color w:val="000000" w:themeColor="text1"/>
          <w:sz w:val="22"/>
          <w:szCs w:val="22"/>
          <w:highlight w:val="yellow"/>
        </w:rPr>
        <w:t>time</w:t>
      </w:r>
      <w:r w:rsidR="009D6705" w:rsidRPr="00382868">
        <w:rPr>
          <w:rFonts w:ascii="Arial" w:hAnsi="Arial" w:cs="Arial"/>
          <w:i/>
          <w:color w:val="000000" w:themeColor="text1"/>
          <w:sz w:val="22"/>
          <w:szCs w:val="22"/>
          <w:highlight w:val="yellow"/>
        </w:rPr>
        <w:t>]</w:t>
      </w:r>
      <w:r w:rsidR="00410760" w:rsidRPr="00382868">
        <w:rPr>
          <w:rFonts w:ascii="Arial" w:hAnsi="Arial" w:cs="Arial"/>
          <w:color w:val="000000" w:themeColor="text1"/>
          <w:sz w:val="22"/>
          <w:szCs w:val="22"/>
        </w:rPr>
        <w:t xml:space="preserve"> on </w:t>
      </w:r>
      <w:r w:rsidR="009D6705" w:rsidRPr="00382868">
        <w:rPr>
          <w:rFonts w:ascii="Arial" w:hAnsi="Arial" w:cs="Arial"/>
          <w:i/>
          <w:color w:val="000000" w:themeColor="text1"/>
          <w:sz w:val="22"/>
          <w:szCs w:val="22"/>
          <w:highlight w:val="yellow"/>
        </w:rPr>
        <w:t>[</w:t>
      </w:r>
      <w:r w:rsidR="00410760" w:rsidRPr="00382868">
        <w:rPr>
          <w:rFonts w:ascii="Arial" w:hAnsi="Arial" w:cs="Arial"/>
          <w:i/>
          <w:color w:val="000000" w:themeColor="text1"/>
          <w:sz w:val="22"/>
          <w:szCs w:val="22"/>
          <w:highlight w:val="yellow"/>
        </w:rPr>
        <w:t>day and date of last racing day</w:t>
      </w:r>
      <w:r w:rsidR="009D6705" w:rsidRPr="00382868">
        <w:rPr>
          <w:rFonts w:ascii="Arial" w:hAnsi="Arial" w:cs="Arial"/>
          <w:i/>
          <w:color w:val="000000" w:themeColor="text1"/>
          <w:sz w:val="22"/>
          <w:szCs w:val="22"/>
          <w:highlight w:val="yellow"/>
        </w:rPr>
        <w:t>]</w:t>
      </w:r>
      <w:r w:rsidR="00410760" w:rsidRPr="00382868">
        <w:rPr>
          <w:rFonts w:ascii="Arial" w:hAnsi="Arial" w:cs="Arial"/>
          <w:color w:val="000000" w:themeColor="text1"/>
          <w:sz w:val="22"/>
          <w:szCs w:val="22"/>
        </w:rPr>
        <w:t>.</w:t>
      </w:r>
    </w:p>
    <w:p w14:paraId="02389446" w14:textId="77777777" w:rsidR="000D6711" w:rsidRPr="00382868" w:rsidRDefault="000D6711" w:rsidP="0085642A">
      <w:pPr>
        <w:pStyle w:val="Normal1"/>
        <w:ind w:left="720"/>
        <w:rPr>
          <w:rFonts w:ascii="Arial" w:hAnsi="Arial" w:cs="Arial"/>
          <w:color w:val="000000" w:themeColor="text1"/>
          <w:sz w:val="22"/>
          <w:szCs w:val="22"/>
        </w:rPr>
      </w:pPr>
    </w:p>
    <w:p w14:paraId="6A48BBD6" w14:textId="77777777" w:rsidR="00587807" w:rsidRPr="00382868" w:rsidRDefault="00410760" w:rsidP="00DC732D">
      <w:pPr>
        <w:pStyle w:val="Heading2"/>
        <w:numPr>
          <w:ilvl w:val="0"/>
          <w:numId w:val="18"/>
        </w:numPr>
        <w:ind w:hanging="720"/>
        <w:rPr>
          <w:rFonts w:ascii="Arial" w:hAnsi="Arial" w:cs="Arial"/>
          <w:color w:val="000000" w:themeColor="text1"/>
        </w:rPr>
      </w:pPr>
      <w:r w:rsidRPr="00382868">
        <w:rPr>
          <w:rFonts w:ascii="Arial" w:hAnsi="Arial" w:cs="Arial"/>
          <w:color w:val="000000" w:themeColor="text1"/>
        </w:rPr>
        <w:t>MEASUREMENT, SAFETY AND EQUIPMENT</w:t>
      </w:r>
      <w:r w:rsidRPr="00382868">
        <w:rPr>
          <w:rFonts w:ascii="Arial" w:hAnsi="Arial" w:cs="Arial"/>
          <w:b w:val="0"/>
          <w:color w:val="000000" w:themeColor="text1"/>
        </w:rPr>
        <w:t xml:space="preserve"> </w:t>
      </w:r>
    </w:p>
    <w:p w14:paraId="035AFB8E" w14:textId="77777777" w:rsidR="00587807" w:rsidRPr="00382868" w:rsidRDefault="00C22AB5" w:rsidP="000D6711">
      <w:pPr>
        <w:pStyle w:val="Normal1"/>
        <w:numPr>
          <w:ilvl w:val="1"/>
          <w:numId w:val="18"/>
        </w:numPr>
        <w:ind w:hanging="720"/>
        <w:rPr>
          <w:rFonts w:ascii="Arial" w:hAnsi="Arial" w:cs="Arial"/>
          <w:sz w:val="22"/>
          <w:szCs w:val="22"/>
        </w:rPr>
      </w:pPr>
      <w:bookmarkStart w:id="0" w:name="_30j0zll" w:colFirst="0" w:colLast="0"/>
      <w:bookmarkEnd w:id="0"/>
      <w:r w:rsidRPr="00382868">
        <w:rPr>
          <w:rFonts w:ascii="Arial" w:hAnsi="Arial" w:cs="Arial"/>
          <w:sz w:val="22"/>
          <w:szCs w:val="22"/>
        </w:rPr>
        <w:t>Each</w:t>
      </w:r>
      <w:r w:rsidR="00726C34" w:rsidRPr="00382868">
        <w:rPr>
          <w:rFonts w:ascii="Arial" w:hAnsi="Arial" w:cs="Arial"/>
          <w:sz w:val="22"/>
          <w:szCs w:val="22"/>
        </w:rPr>
        <w:t xml:space="preserve"> skipper shall </w:t>
      </w:r>
      <w:r w:rsidR="00FC3BB9" w:rsidRPr="00382868">
        <w:rPr>
          <w:rFonts w:ascii="Arial" w:hAnsi="Arial" w:cs="Arial"/>
          <w:sz w:val="22"/>
          <w:szCs w:val="22"/>
        </w:rPr>
        <w:t>present their self-check boat safety form at registration</w:t>
      </w:r>
      <w:r w:rsidR="00726C34" w:rsidRPr="00382868">
        <w:rPr>
          <w:rFonts w:ascii="Arial" w:hAnsi="Arial" w:cs="Arial"/>
          <w:sz w:val="22"/>
          <w:szCs w:val="22"/>
        </w:rPr>
        <w:t>.</w:t>
      </w:r>
    </w:p>
    <w:p w14:paraId="54711EE5" w14:textId="238C6548" w:rsidR="00587807" w:rsidRDefault="00726C34" w:rsidP="00DC732D">
      <w:pPr>
        <w:pStyle w:val="Normal1"/>
        <w:numPr>
          <w:ilvl w:val="1"/>
          <w:numId w:val="18"/>
        </w:numPr>
        <w:ind w:hanging="720"/>
        <w:rPr>
          <w:rFonts w:ascii="Arial" w:hAnsi="Arial" w:cs="Arial"/>
          <w:sz w:val="22"/>
          <w:szCs w:val="22"/>
        </w:rPr>
      </w:pPr>
      <w:r w:rsidRPr="00382868">
        <w:rPr>
          <w:rFonts w:ascii="Arial" w:hAnsi="Arial" w:cs="Arial"/>
          <w:sz w:val="22"/>
          <w:szCs w:val="22"/>
        </w:rPr>
        <w:t>Weight restrictions</w:t>
      </w:r>
      <w:r w:rsidRPr="00382868">
        <w:rPr>
          <w:rFonts w:ascii="Arial" w:hAnsi="Arial" w:cs="Arial"/>
          <w:b/>
          <w:sz w:val="22"/>
          <w:szCs w:val="22"/>
        </w:rPr>
        <w:t xml:space="preserve">:  </w:t>
      </w:r>
      <w:r w:rsidRPr="00382868">
        <w:rPr>
          <w:rFonts w:ascii="Arial" w:hAnsi="Arial" w:cs="Arial"/>
          <w:sz w:val="22"/>
          <w:szCs w:val="22"/>
        </w:rPr>
        <w:t>Some or all competitors in classes with minimum weight restrictions may be required to weigh in during the registration period.</w:t>
      </w:r>
    </w:p>
    <w:p w14:paraId="5C164E8D" w14:textId="77777777" w:rsidR="00CA1786" w:rsidRPr="00382868" w:rsidRDefault="00CA1786" w:rsidP="00D30AA1">
      <w:pPr>
        <w:pStyle w:val="Normal1"/>
        <w:ind w:left="720"/>
        <w:rPr>
          <w:rFonts w:ascii="Arial" w:hAnsi="Arial" w:cs="Arial"/>
          <w:sz w:val="22"/>
          <w:szCs w:val="22"/>
        </w:rPr>
      </w:pPr>
    </w:p>
    <w:p w14:paraId="12BB2CC2" w14:textId="77777777" w:rsidR="00587807" w:rsidRPr="00382868" w:rsidRDefault="00726C34" w:rsidP="0085642A">
      <w:pPr>
        <w:pStyle w:val="Heading2"/>
        <w:numPr>
          <w:ilvl w:val="0"/>
          <w:numId w:val="18"/>
        </w:numPr>
        <w:ind w:hanging="720"/>
        <w:rPr>
          <w:rFonts w:ascii="Arial" w:hAnsi="Arial" w:cs="Arial"/>
        </w:rPr>
      </w:pPr>
      <w:r w:rsidRPr="00382868">
        <w:rPr>
          <w:rFonts w:ascii="Arial" w:hAnsi="Arial" w:cs="Arial"/>
        </w:rPr>
        <w:t>SAILING INSTRUCTIONS</w:t>
      </w:r>
    </w:p>
    <w:p w14:paraId="1819F24D" w14:textId="77777777" w:rsidR="00CA1786" w:rsidRDefault="009D6705" w:rsidP="00C32027">
      <w:pPr>
        <w:pStyle w:val="Normal1"/>
        <w:ind w:left="720" w:hanging="720"/>
        <w:rPr>
          <w:rFonts w:ascii="Arial" w:hAnsi="Arial" w:cs="Arial"/>
          <w:sz w:val="22"/>
          <w:szCs w:val="22"/>
        </w:rPr>
      </w:pPr>
      <w:r w:rsidRPr="000D6711">
        <w:rPr>
          <w:rFonts w:ascii="Arial" w:hAnsi="Arial" w:cs="Arial"/>
          <w:b/>
          <w:bCs/>
          <w:sz w:val="22"/>
          <w:szCs w:val="22"/>
        </w:rPr>
        <w:t>7.1</w:t>
      </w:r>
      <w:r w:rsidRPr="00382868">
        <w:rPr>
          <w:rFonts w:ascii="Arial" w:hAnsi="Arial" w:cs="Arial"/>
          <w:sz w:val="22"/>
          <w:szCs w:val="22"/>
        </w:rPr>
        <w:tab/>
      </w:r>
      <w:r w:rsidR="00816A57" w:rsidRPr="00382868">
        <w:rPr>
          <w:rFonts w:ascii="Arial" w:hAnsi="Arial" w:cs="Arial"/>
          <w:sz w:val="22"/>
          <w:szCs w:val="22"/>
        </w:rPr>
        <w:t>The</w:t>
      </w:r>
      <w:r w:rsidR="00726C34" w:rsidRPr="00382868">
        <w:rPr>
          <w:rFonts w:ascii="Arial" w:hAnsi="Arial" w:cs="Arial"/>
          <w:sz w:val="22"/>
          <w:szCs w:val="22"/>
        </w:rPr>
        <w:t xml:space="preserve"> sailing instructions </w:t>
      </w:r>
      <w:r w:rsidR="00816A57" w:rsidRPr="00382868">
        <w:rPr>
          <w:rFonts w:ascii="Arial" w:hAnsi="Arial" w:cs="Arial"/>
          <w:sz w:val="22"/>
          <w:szCs w:val="22"/>
        </w:rPr>
        <w:t>will</w:t>
      </w:r>
      <w:r w:rsidR="00726C34" w:rsidRPr="00382868">
        <w:rPr>
          <w:rFonts w:ascii="Arial" w:hAnsi="Arial" w:cs="Arial"/>
          <w:sz w:val="22"/>
          <w:szCs w:val="22"/>
        </w:rPr>
        <w:t xml:space="preserve"> be available </w:t>
      </w:r>
      <w:r w:rsidR="00816A57" w:rsidRPr="00382868">
        <w:rPr>
          <w:rFonts w:ascii="Arial" w:hAnsi="Arial" w:cs="Arial"/>
          <w:sz w:val="22"/>
          <w:szCs w:val="22"/>
        </w:rPr>
        <w:t xml:space="preserve">at check-in and may be available at </w:t>
      </w:r>
      <w:hyperlink r:id="rId11" w:history="1">
        <w:r w:rsidR="002456F9" w:rsidRPr="00382868">
          <w:rPr>
            <w:rStyle w:val="Hyperlink"/>
            <w:rFonts w:ascii="Arial" w:hAnsi="Arial" w:cs="Arial"/>
            <w:sz w:val="22"/>
            <w:szCs w:val="22"/>
          </w:rPr>
          <w:t>www.theclubspot.com</w:t>
        </w:r>
      </w:hyperlink>
      <w:r w:rsidR="002456F9" w:rsidRPr="00382868">
        <w:rPr>
          <w:rFonts w:ascii="Arial" w:hAnsi="Arial" w:cs="Arial"/>
          <w:sz w:val="22"/>
          <w:szCs w:val="22"/>
        </w:rPr>
        <w:t xml:space="preserve"> </w:t>
      </w:r>
      <w:r w:rsidR="00726C34" w:rsidRPr="00382868">
        <w:rPr>
          <w:rFonts w:ascii="Arial" w:hAnsi="Arial" w:cs="Arial"/>
          <w:sz w:val="22"/>
          <w:szCs w:val="22"/>
        </w:rPr>
        <w:t xml:space="preserve">before the event. </w:t>
      </w:r>
    </w:p>
    <w:p w14:paraId="31B0C1BB" w14:textId="7B8E2B24" w:rsidR="00587807" w:rsidRPr="00382868" w:rsidRDefault="00726C34" w:rsidP="00C32027">
      <w:pPr>
        <w:pStyle w:val="Normal1"/>
        <w:ind w:left="720" w:hanging="720"/>
        <w:rPr>
          <w:rFonts w:ascii="Arial" w:hAnsi="Arial" w:cs="Arial"/>
          <w:sz w:val="22"/>
          <w:szCs w:val="22"/>
        </w:rPr>
      </w:pPr>
      <w:r w:rsidRPr="00382868">
        <w:rPr>
          <w:rFonts w:ascii="Arial" w:hAnsi="Arial" w:cs="Arial"/>
          <w:sz w:val="22"/>
          <w:szCs w:val="22"/>
        </w:rPr>
        <w:t xml:space="preserve"> </w:t>
      </w:r>
    </w:p>
    <w:p w14:paraId="6504DFB3" w14:textId="77777777" w:rsidR="00587807" w:rsidRPr="00382868" w:rsidRDefault="000219C6" w:rsidP="000E45EA">
      <w:pPr>
        <w:pStyle w:val="Heading2"/>
        <w:numPr>
          <w:ilvl w:val="0"/>
          <w:numId w:val="18"/>
        </w:numPr>
        <w:ind w:hanging="720"/>
        <w:rPr>
          <w:rFonts w:ascii="Arial" w:hAnsi="Arial" w:cs="Arial"/>
        </w:rPr>
      </w:pPr>
      <w:r w:rsidRPr="00382868">
        <w:rPr>
          <w:rFonts w:ascii="Arial" w:hAnsi="Arial" w:cs="Arial"/>
        </w:rPr>
        <w:t xml:space="preserve">FORMAT AND </w:t>
      </w:r>
      <w:r w:rsidR="00726C34" w:rsidRPr="00382868">
        <w:rPr>
          <w:rFonts w:ascii="Arial" w:hAnsi="Arial" w:cs="Arial"/>
        </w:rPr>
        <w:t>SCORING</w:t>
      </w:r>
    </w:p>
    <w:p w14:paraId="5007FF22" w14:textId="77777777" w:rsidR="00CB6A3B" w:rsidRPr="00382868" w:rsidRDefault="00816A57" w:rsidP="000E45EA">
      <w:pPr>
        <w:pStyle w:val="Normal1"/>
        <w:numPr>
          <w:ilvl w:val="1"/>
          <w:numId w:val="18"/>
        </w:numPr>
        <w:ind w:hanging="720"/>
        <w:rPr>
          <w:rFonts w:ascii="Arial" w:hAnsi="Arial" w:cs="Arial"/>
          <w:sz w:val="22"/>
          <w:szCs w:val="22"/>
        </w:rPr>
      </w:pPr>
      <w:r w:rsidRPr="00382868">
        <w:rPr>
          <w:rFonts w:ascii="Arial" w:hAnsi="Arial" w:cs="Arial"/>
          <w:i/>
          <w:sz w:val="22"/>
          <w:szCs w:val="22"/>
          <w:highlight w:val="yellow"/>
        </w:rPr>
        <w:t>[N</w:t>
      </w:r>
      <w:r w:rsidR="00726C34" w:rsidRPr="00382868">
        <w:rPr>
          <w:rFonts w:ascii="Arial" w:hAnsi="Arial" w:cs="Arial"/>
          <w:i/>
          <w:sz w:val="22"/>
          <w:szCs w:val="22"/>
          <w:highlight w:val="yellow"/>
        </w:rPr>
        <w:t>umber</w:t>
      </w:r>
      <w:r w:rsidRPr="00382868">
        <w:rPr>
          <w:rFonts w:ascii="Arial" w:hAnsi="Arial" w:cs="Arial"/>
          <w:i/>
          <w:sz w:val="22"/>
          <w:szCs w:val="22"/>
          <w:highlight w:val="yellow"/>
        </w:rPr>
        <w:t>]</w:t>
      </w:r>
      <w:r w:rsidR="00726C34" w:rsidRPr="00382868">
        <w:rPr>
          <w:rFonts w:ascii="Arial" w:hAnsi="Arial" w:cs="Arial"/>
          <w:sz w:val="22"/>
          <w:szCs w:val="22"/>
        </w:rPr>
        <w:t xml:space="preserve"> races are scheduled.  One race is required to be completed to constitute a series.</w:t>
      </w:r>
    </w:p>
    <w:p w14:paraId="09BE21AC" w14:textId="10FE8D54" w:rsidR="00471DF7" w:rsidRPr="00382868" w:rsidRDefault="00AC137B" w:rsidP="000E45EA">
      <w:pPr>
        <w:pStyle w:val="Normal1"/>
        <w:numPr>
          <w:ilvl w:val="1"/>
          <w:numId w:val="18"/>
        </w:numPr>
        <w:ind w:hanging="720"/>
        <w:rPr>
          <w:rFonts w:ascii="Arial" w:hAnsi="Arial" w:cs="Arial"/>
          <w:sz w:val="22"/>
          <w:szCs w:val="22"/>
        </w:rPr>
      </w:pPr>
      <w:r w:rsidRPr="00382868">
        <w:rPr>
          <w:rFonts w:ascii="Arial" w:hAnsi="Arial" w:cs="Arial"/>
          <w:sz w:val="22"/>
          <w:szCs w:val="22"/>
        </w:rPr>
        <w:t xml:space="preserve">When fewer than six (6) races have been completed, a boat’s series score will be the total of her race scores. When six (6) to ten (10) races have been completed, a boat’s series score will be the total of her race scores excluding her worst score. When </w:t>
      </w:r>
      <w:r w:rsidRPr="00126C55">
        <w:rPr>
          <w:rFonts w:ascii="Arial" w:hAnsi="Arial" w:cs="Arial"/>
          <w:sz w:val="22"/>
          <w:szCs w:val="22"/>
        </w:rPr>
        <w:t>eleven (11)</w:t>
      </w:r>
      <w:r w:rsidRPr="00382868">
        <w:rPr>
          <w:rFonts w:ascii="Arial" w:hAnsi="Arial" w:cs="Arial"/>
          <w:sz w:val="22"/>
          <w:szCs w:val="22"/>
        </w:rPr>
        <w:t xml:space="preserve"> or more races have been completed, a boat’s series score will be the total of her race </w:t>
      </w:r>
      <w:r w:rsidRPr="00382868">
        <w:rPr>
          <w:rFonts w:ascii="Arial" w:hAnsi="Arial" w:cs="Arial"/>
          <w:color w:val="000000" w:themeColor="text1"/>
          <w:sz w:val="22"/>
          <w:szCs w:val="22"/>
        </w:rPr>
        <w:t xml:space="preserve">scores excluding her two worst scores. </w:t>
      </w:r>
      <w:r w:rsidRPr="00382868">
        <w:rPr>
          <w:rFonts w:ascii="Arial" w:hAnsi="Arial" w:cs="Arial"/>
          <w:sz w:val="22"/>
          <w:szCs w:val="22"/>
        </w:rPr>
        <w:t>[</w:t>
      </w:r>
      <w:r w:rsidRPr="00382868">
        <w:rPr>
          <w:rFonts w:ascii="Arial" w:hAnsi="Arial" w:cs="Arial"/>
          <w:i/>
          <w:sz w:val="22"/>
          <w:szCs w:val="22"/>
        </w:rPr>
        <w:t>If applicable</w:t>
      </w:r>
      <w:r w:rsidRPr="00382868">
        <w:rPr>
          <w:rFonts w:ascii="Arial" w:hAnsi="Arial" w:cs="Arial"/>
          <w:b/>
          <w:sz w:val="22"/>
          <w:szCs w:val="22"/>
        </w:rPr>
        <w:t>:</w:t>
      </w:r>
      <w:r w:rsidRPr="00382868">
        <w:rPr>
          <w:rFonts w:ascii="Arial" w:hAnsi="Arial" w:cs="Arial"/>
          <w:sz w:val="22"/>
          <w:szCs w:val="22"/>
        </w:rPr>
        <w:t xml:space="preserve"> “In the event there are more than </w:t>
      </w:r>
      <w:r w:rsidRPr="00382868">
        <w:rPr>
          <w:rFonts w:ascii="Arial" w:hAnsi="Arial" w:cs="Arial"/>
          <w:i/>
          <w:sz w:val="22"/>
          <w:szCs w:val="22"/>
          <w:highlight w:val="yellow"/>
        </w:rPr>
        <w:t>[number]</w:t>
      </w:r>
      <w:r w:rsidRPr="00382868">
        <w:rPr>
          <w:rFonts w:ascii="Arial" w:hAnsi="Arial" w:cs="Arial"/>
          <w:sz w:val="22"/>
          <w:szCs w:val="22"/>
        </w:rPr>
        <w:t xml:space="preserve"> competitors in a fleet, the fleet may be divided randomly by the race committee into sets.”] </w:t>
      </w:r>
      <w:r w:rsidR="00726C34" w:rsidRPr="00382868">
        <w:rPr>
          <w:rFonts w:ascii="Arial" w:hAnsi="Arial" w:cs="Arial"/>
          <w:color w:val="auto"/>
          <w:sz w:val="22"/>
          <w:szCs w:val="22"/>
          <w:highlight w:val="yellow"/>
        </w:rPr>
        <w:t>[</w:t>
      </w:r>
      <w:r w:rsidR="00726C34" w:rsidRPr="00382868">
        <w:rPr>
          <w:rFonts w:ascii="Arial" w:hAnsi="Arial" w:cs="Arial"/>
          <w:i/>
          <w:color w:val="auto"/>
          <w:sz w:val="22"/>
          <w:szCs w:val="22"/>
          <w:highlight w:val="yellow"/>
        </w:rPr>
        <w:t>If applicable</w:t>
      </w:r>
      <w:r w:rsidR="00050981" w:rsidRPr="00382868">
        <w:rPr>
          <w:rFonts w:ascii="Arial" w:hAnsi="Arial" w:cs="Arial"/>
          <w:i/>
          <w:color w:val="auto"/>
          <w:sz w:val="22"/>
          <w:szCs w:val="22"/>
          <w:highlight w:val="yellow"/>
        </w:rPr>
        <w:t xml:space="preserve"> for large fleets</w:t>
      </w:r>
      <w:r w:rsidR="00726C34" w:rsidRPr="00382868">
        <w:rPr>
          <w:rFonts w:ascii="Arial" w:hAnsi="Arial" w:cs="Arial"/>
          <w:b/>
          <w:color w:val="auto"/>
          <w:sz w:val="22"/>
          <w:szCs w:val="22"/>
          <w:highlight w:val="yellow"/>
        </w:rPr>
        <w:t>:</w:t>
      </w:r>
      <w:r w:rsidR="00726C34" w:rsidRPr="00382868">
        <w:rPr>
          <w:rFonts w:ascii="Arial" w:hAnsi="Arial" w:cs="Arial"/>
          <w:color w:val="auto"/>
          <w:sz w:val="22"/>
          <w:szCs w:val="22"/>
        </w:rPr>
        <w:t xml:space="preserve"> </w:t>
      </w:r>
    </w:p>
    <w:p w14:paraId="765736F0" w14:textId="37A32B3A" w:rsidR="00A153CF" w:rsidRPr="00382868" w:rsidRDefault="00A153CF" w:rsidP="000E45EA">
      <w:pPr>
        <w:pStyle w:val="Normal1"/>
        <w:numPr>
          <w:ilvl w:val="1"/>
          <w:numId w:val="18"/>
        </w:numPr>
        <w:ind w:hanging="720"/>
        <w:rPr>
          <w:rFonts w:ascii="Arial" w:hAnsi="Arial" w:cs="Arial"/>
          <w:sz w:val="22"/>
          <w:szCs w:val="22"/>
        </w:rPr>
      </w:pPr>
      <w:r w:rsidRPr="00382868">
        <w:rPr>
          <w:rFonts w:ascii="Arial" w:hAnsi="Arial" w:cs="Arial"/>
          <w:color w:val="auto"/>
          <w:sz w:val="22"/>
          <w:szCs w:val="22"/>
        </w:rPr>
        <w:t xml:space="preserve"> </w:t>
      </w:r>
      <w:r w:rsidRPr="00382868">
        <w:rPr>
          <w:rFonts w:ascii="Arial" w:hAnsi="Arial" w:cs="Arial"/>
          <w:color w:val="000000" w:themeColor="text1"/>
          <w:sz w:val="22"/>
          <w:szCs w:val="22"/>
        </w:rPr>
        <w:t>Divisions that start together will be scored overall (</w:t>
      </w:r>
      <w:r w:rsidRPr="00382868">
        <w:rPr>
          <w:rFonts w:ascii="Arial" w:hAnsi="Arial" w:cs="Arial"/>
          <w:i/>
          <w:color w:val="000000" w:themeColor="text1"/>
          <w:sz w:val="22"/>
          <w:szCs w:val="22"/>
        </w:rPr>
        <w:t>e.g., Optimist Red, Blue and White age groups may race as one fleet, even if separate sets</w:t>
      </w:r>
      <w:r w:rsidRPr="00382868">
        <w:rPr>
          <w:rFonts w:ascii="Arial" w:hAnsi="Arial" w:cs="Arial"/>
          <w:color w:val="000000" w:themeColor="text1"/>
          <w:sz w:val="22"/>
          <w:szCs w:val="22"/>
        </w:rPr>
        <w:t xml:space="preserve">). </w:t>
      </w:r>
    </w:p>
    <w:p w14:paraId="54494CCB" w14:textId="0AE388BB" w:rsidR="000219C6" w:rsidRPr="00382868" w:rsidRDefault="000219C6" w:rsidP="00B70EFD">
      <w:pPr>
        <w:pStyle w:val="Normal1"/>
        <w:ind w:left="1152"/>
        <w:rPr>
          <w:rFonts w:ascii="Arial" w:hAnsi="Arial" w:cs="Arial"/>
          <w:color w:val="auto"/>
          <w:sz w:val="22"/>
          <w:szCs w:val="22"/>
        </w:rPr>
      </w:pPr>
    </w:p>
    <w:p w14:paraId="1B13EB2E" w14:textId="77777777" w:rsidR="00587807" w:rsidRPr="00382868" w:rsidRDefault="00726C34" w:rsidP="006112BA">
      <w:pPr>
        <w:pStyle w:val="Heading2"/>
        <w:numPr>
          <w:ilvl w:val="0"/>
          <w:numId w:val="18"/>
        </w:numPr>
        <w:ind w:hanging="720"/>
        <w:rPr>
          <w:rFonts w:ascii="Arial" w:hAnsi="Arial" w:cs="Arial"/>
        </w:rPr>
      </w:pPr>
      <w:r w:rsidRPr="00382868">
        <w:rPr>
          <w:rFonts w:ascii="Arial" w:hAnsi="Arial" w:cs="Arial"/>
        </w:rPr>
        <w:t xml:space="preserve">SUPPORT </w:t>
      </w:r>
      <w:r w:rsidR="00901A02" w:rsidRPr="00382868">
        <w:rPr>
          <w:rFonts w:ascii="Arial" w:hAnsi="Arial" w:cs="Arial"/>
        </w:rPr>
        <w:t>VESS</w:t>
      </w:r>
      <w:r w:rsidR="00012AE1" w:rsidRPr="00382868">
        <w:rPr>
          <w:rFonts w:ascii="Arial" w:hAnsi="Arial" w:cs="Arial"/>
        </w:rPr>
        <w:t>E</w:t>
      </w:r>
      <w:r w:rsidR="00901A02" w:rsidRPr="00382868">
        <w:rPr>
          <w:rFonts w:ascii="Arial" w:hAnsi="Arial" w:cs="Arial"/>
        </w:rPr>
        <w:t>LS</w:t>
      </w:r>
    </w:p>
    <w:p w14:paraId="6AA6D06B" w14:textId="77777777" w:rsidR="008E4A12" w:rsidRPr="00382868" w:rsidRDefault="00726C34" w:rsidP="006112BA">
      <w:pPr>
        <w:pStyle w:val="Normal1"/>
        <w:numPr>
          <w:ilvl w:val="1"/>
          <w:numId w:val="18"/>
        </w:numPr>
        <w:ind w:hanging="720"/>
        <w:rPr>
          <w:rFonts w:ascii="Arial" w:hAnsi="Arial" w:cs="Arial"/>
          <w:sz w:val="22"/>
          <w:szCs w:val="22"/>
        </w:rPr>
      </w:pPr>
      <w:r w:rsidRPr="00382868">
        <w:rPr>
          <w:rFonts w:ascii="Arial" w:hAnsi="Arial" w:cs="Arial"/>
          <w:sz w:val="22"/>
          <w:szCs w:val="22"/>
        </w:rPr>
        <w:t xml:space="preserve">Any program entering three or more boats shall supply </w:t>
      </w:r>
      <w:r w:rsidR="008E1777" w:rsidRPr="00382868">
        <w:rPr>
          <w:rFonts w:ascii="Arial" w:hAnsi="Arial" w:cs="Arial"/>
          <w:sz w:val="22"/>
          <w:szCs w:val="22"/>
        </w:rPr>
        <w:t>a</w:t>
      </w:r>
      <w:r w:rsidR="000219C6" w:rsidRPr="00382868">
        <w:rPr>
          <w:rFonts w:ascii="Arial" w:hAnsi="Arial" w:cs="Arial"/>
          <w:sz w:val="22"/>
          <w:szCs w:val="22"/>
        </w:rPr>
        <w:t xml:space="preserve">n </w:t>
      </w:r>
      <w:r w:rsidR="008E1777" w:rsidRPr="00382868">
        <w:rPr>
          <w:rFonts w:ascii="Arial" w:hAnsi="Arial" w:cs="Arial"/>
          <w:sz w:val="22"/>
          <w:szCs w:val="22"/>
        </w:rPr>
        <w:t>i</w:t>
      </w:r>
      <w:r w:rsidR="000219C6" w:rsidRPr="00382868">
        <w:rPr>
          <w:rFonts w:ascii="Arial" w:hAnsi="Arial" w:cs="Arial"/>
          <w:sz w:val="22"/>
          <w:szCs w:val="22"/>
        </w:rPr>
        <w:t>nstructor with a</w:t>
      </w:r>
      <w:r w:rsidRPr="00382868">
        <w:rPr>
          <w:rFonts w:ascii="Arial" w:hAnsi="Arial" w:cs="Arial"/>
          <w:sz w:val="22"/>
          <w:szCs w:val="22"/>
        </w:rPr>
        <w:t xml:space="preserve"> support </w:t>
      </w:r>
      <w:r w:rsidR="00012AE1" w:rsidRPr="00382868">
        <w:rPr>
          <w:rFonts w:ascii="Arial" w:hAnsi="Arial" w:cs="Arial"/>
          <w:sz w:val="22"/>
          <w:szCs w:val="22"/>
        </w:rPr>
        <w:t>vessel</w:t>
      </w:r>
      <w:r w:rsidR="00901A02" w:rsidRPr="00382868">
        <w:rPr>
          <w:rFonts w:ascii="Arial" w:hAnsi="Arial" w:cs="Arial"/>
          <w:sz w:val="22"/>
          <w:szCs w:val="22"/>
        </w:rPr>
        <w:t xml:space="preserve"> </w:t>
      </w:r>
      <w:r w:rsidRPr="00382868">
        <w:rPr>
          <w:rFonts w:ascii="Arial" w:hAnsi="Arial" w:cs="Arial"/>
          <w:sz w:val="22"/>
          <w:szCs w:val="22"/>
        </w:rPr>
        <w:t xml:space="preserve">equipped with a working VHF radio, an anchor and a first aid kit. </w:t>
      </w:r>
    </w:p>
    <w:p w14:paraId="19D7AD13" w14:textId="454CE650" w:rsidR="00A21F9F" w:rsidRPr="00382868" w:rsidRDefault="003408CC" w:rsidP="006112BA">
      <w:pPr>
        <w:pStyle w:val="Normal1"/>
        <w:numPr>
          <w:ilvl w:val="1"/>
          <w:numId w:val="18"/>
        </w:numPr>
        <w:ind w:hanging="720"/>
        <w:rPr>
          <w:rFonts w:ascii="Arial" w:hAnsi="Arial" w:cs="Arial"/>
          <w:sz w:val="22"/>
          <w:szCs w:val="22"/>
        </w:rPr>
      </w:pPr>
      <w:r w:rsidRPr="00382868">
        <w:rPr>
          <w:rFonts w:ascii="Arial" w:hAnsi="Arial" w:cs="Arial"/>
          <w:sz w:val="22"/>
          <w:szCs w:val="22"/>
        </w:rPr>
        <w:t xml:space="preserve">All support vessels shall be equipped with a functioning engine safety cut-out switch (kill switch) which shall </w:t>
      </w:r>
      <w:proofErr w:type="gramStart"/>
      <w:r w:rsidRPr="00382868">
        <w:rPr>
          <w:rFonts w:ascii="Arial" w:hAnsi="Arial" w:cs="Arial"/>
          <w:sz w:val="22"/>
          <w:szCs w:val="22"/>
        </w:rPr>
        <w:t>remain attached to the operator at all times</w:t>
      </w:r>
      <w:proofErr w:type="gramEnd"/>
      <w:r w:rsidRPr="00382868">
        <w:rPr>
          <w:rFonts w:ascii="Arial" w:hAnsi="Arial" w:cs="Arial"/>
          <w:sz w:val="22"/>
          <w:szCs w:val="22"/>
        </w:rPr>
        <w:t xml:space="preserve"> while the engine is running.</w:t>
      </w:r>
    </w:p>
    <w:p w14:paraId="6631F89C" w14:textId="3C62154B" w:rsidR="00587807" w:rsidRPr="00382868" w:rsidRDefault="000219C6" w:rsidP="006112BA">
      <w:pPr>
        <w:pStyle w:val="Normal1"/>
        <w:numPr>
          <w:ilvl w:val="1"/>
          <w:numId w:val="18"/>
        </w:numPr>
        <w:ind w:hanging="720"/>
        <w:rPr>
          <w:rFonts w:ascii="Arial" w:hAnsi="Arial" w:cs="Arial"/>
          <w:sz w:val="22"/>
          <w:szCs w:val="22"/>
        </w:rPr>
      </w:pPr>
      <w:r w:rsidRPr="00382868">
        <w:rPr>
          <w:rFonts w:ascii="Arial" w:hAnsi="Arial" w:cs="Arial"/>
          <w:sz w:val="22"/>
          <w:szCs w:val="22"/>
        </w:rPr>
        <w:t>The</w:t>
      </w:r>
      <w:r w:rsidR="00726C34" w:rsidRPr="00382868">
        <w:rPr>
          <w:rFonts w:ascii="Arial" w:hAnsi="Arial" w:cs="Arial"/>
          <w:sz w:val="22"/>
          <w:szCs w:val="22"/>
        </w:rPr>
        <w:t xml:space="preserve"> instructor shall register with the</w:t>
      </w:r>
      <w:r w:rsidRPr="00382868">
        <w:rPr>
          <w:rFonts w:ascii="Arial" w:hAnsi="Arial" w:cs="Arial"/>
          <w:sz w:val="22"/>
          <w:szCs w:val="22"/>
        </w:rPr>
        <w:t xml:space="preserve"> OA</w:t>
      </w:r>
      <w:r w:rsidR="00726C34" w:rsidRPr="00382868">
        <w:rPr>
          <w:rFonts w:ascii="Arial" w:hAnsi="Arial" w:cs="Arial"/>
          <w:sz w:val="22"/>
          <w:szCs w:val="22"/>
        </w:rPr>
        <w:t xml:space="preserve"> at registration to receive safety patrol assignments.  </w:t>
      </w:r>
    </w:p>
    <w:p w14:paraId="261B5BA7" w14:textId="6C6C22AB" w:rsidR="00B56404" w:rsidRDefault="00B56404" w:rsidP="006112BA">
      <w:pPr>
        <w:pStyle w:val="Normal1"/>
        <w:numPr>
          <w:ilvl w:val="1"/>
          <w:numId w:val="18"/>
        </w:numPr>
        <w:ind w:hanging="720"/>
        <w:rPr>
          <w:rFonts w:ascii="Arial" w:hAnsi="Arial" w:cs="Arial"/>
          <w:sz w:val="22"/>
          <w:szCs w:val="22"/>
        </w:rPr>
      </w:pPr>
      <w:r w:rsidRPr="00382868">
        <w:rPr>
          <w:rFonts w:ascii="Arial" w:hAnsi="Arial" w:cs="Arial"/>
          <w:sz w:val="22"/>
          <w:szCs w:val="22"/>
        </w:rPr>
        <w:t xml:space="preserve">Any program entering fewer than three boats that will not supply a support </w:t>
      </w:r>
      <w:r w:rsidR="008E1777" w:rsidRPr="00382868">
        <w:rPr>
          <w:rFonts w:ascii="Arial" w:hAnsi="Arial" w:cs="Arial"/>
          <w:sz w:val="22"/>
          <w:szCs w:val="22"/>
        </w:rPr>
        <w:t>vessel</w:t>
      </w:r>
      <w:r w:rsidRPr="00382868">
        <w:rPr>
          <w:rFonts w:ascii="Arial" w:hAnsi="Arial" w:cs="Arial"/>
          <w:sz w:val="22"/>
          <w:szCs w:val="22"/>
        </w:rPr>
        <w:t xml:space="preserve"> shall </w:t>
      </w:r>
      <w:r w:rsidR="008E1777" w:rsidRPr="00382868">
        <w:rPr>
          <w:rFonts w:ascii="Arial" w:hAnsi="Arial" w:cs="Arial"/>
          <w:sz w:val="22"/>
          <w:szCs w:val="22"/>
        </w:rPr>
        <w:t>arrange</w:t>
      </w:r>
      <w:r w:rsidRPr="00382868">
        <w:rPr>
          <w:rFonts w:ascii="Arial" w:hAnsi="Arial" w:cs="Arial"/>
          <w:sz w:val="22"/>
          <w:szCs w:val="22"/>
        </w:rPr>
        <w:t xml:space="preserve"> with another program to allow the supervising Instructor out onto the water.  In no circumstance shall competitors be allowed to sail without a designated instructor on the </w:t>
      </w:r>
      <w:proofErr w:type="gramStart"/>
      <w:r w:rsidRPr="00382868">
        <w:rPr>
          <w:rFonts w:ascii="Arial" w:hAnsi="Arial" w:cs="Arial"/>
          <w:sz w:val="22"/>
          <w:szCs w:val="22"/>
        </w:rPr>
        <w:t>race course</w:t>
      </w:r>
      <w:proofErr w:type="gramEnd"/>
      <w:r w:rsidRPr="00382868">
        <w:rPr>
          <w:rFonts w:ascii="Arial" w:hAnsi="Arial" w:cs="Arial"/>
          <w:sz w:val="22"/>
          <w:szCs w:val="22"/>
        </w:rPr>
        <w:t>.</w:t>
      </w:r>
    </w:p>
    <w:p w14:paraId="4F83E1DF" w14:textId="77777777" w:rsidR="00AF1475" w:rsidRPr="00382868" w:rsidRDefault="00AF1475" w:rsidP="00B70EFD">
      <w:pPr>
        <w:pStyle w:val="Normal1"/>
        <w:ind w:left="576" w:hanging="576"/>
        <w:rPr>
          <w:rFonts w:ascii="Arial" w:hAnsi="Arial" w:cs="Arial"/>
          <w:sz w:val="22"/>
          <w:szCs w:val="22"/>
        </w:rPr>
      </w:pPr>
    </w:p>
    <w:p w14:paraId="0297ED7D" w14:textId="77777777" w:rsidR="00587807" w:rsidRPr="00382868" w:rsidRDefault="00726C34" w:rsidP="007E5E3B">
      <w:pPr>
        <w:pStyle w:val="Heading2"/>
        <w:numPr>
          <w:ilvl w:val="0"/>
          <w:numId w:val="18"/>
        </w:numPr>
        <w:ind w:left="1440" w:hanging="1440"/>
        <w:rPr>
          <w:rFonts w:ascii="Arial" w:hAnsi="Arial" w:cs="Arial"/>
        </w:rPr>
      </w:pPr>
      <w:r w:rsidRPr="00382868">
        <w:rPr>
          <w:rFonts w:ascii="Arial" w:hAnsi="Arial" w:cs="Arial"/>
          <w:b w:val="0"/>
          <w:i/>
          <w:highlight w:val="yellow"/>
        </w:rPr>
        <w:t>[Include if applicable:]</w:t>
      </w:r>
      <w:r w:rsidRPr="00382868">
        <w:rPr>
          <w:rFonts w:ascii="Arial" w:hAnsi="Arial" w:cs="Arial"/>
        </w:rPr>
        <w:t xml:space="preserve"> HAUL-OUT RESTRICTIONS</w:t>
      </w:r>
    </w:p>
    <w:p w14:paraId="197E8365" w14:textId="47E19F8F" w:rsidR="00587807" w:rsidRDefault="00726C34" w:rsidP="007E5E3B">
      <w:pPr>
        <w:pStyle w:val="Normal1"/>
        <w:numPr>
          <w:ilvl w:val="1"/>
          <w:numId w:val="18"/>
        </w:numPr>
        <w:ind w:hanging="720"/>
        <w:rPr>
          <w:rFonts w:ascii="Arial" w:hAnsi="Arial" w:cs="Arial"/>
          <w:sz w:val="22"/>
          <w:szCs w:val="22"/>
        </w:rPr>
      </w:pPr>
      <w:r w:rsidRPr="00382868">
        <w:rPr>
          <w:rFonts w:ascii="Arial" w:hAnsi="Arial" w:cs="Arial"/>
          <w:sz w:val="22"/>
          <w:szCs w:val="22"/>
        </w:rPr>
        <w:t xml:space="preserve">All boats will be </w:t>
      </w:r>
      <w:r w:rsidR="00B56404" w:rsidRPr="00382868">
        <w:rPr>
          <w:rFonts w:ascii="Arial" w:hAnsi="Arial" w:cs="Arial"/>
          <w:sz w:val="22"/>
          <w:szCs w:val="22"/>
          <w:highlight w:val="yellow"/>
        </w:rPr>
        <w:t>[</w:t>
      </w:r>
      <w:r w:rsidRPr="00382868">
        <w:rPr>
          <w:rFonts w:ascii="Arial" w:hAnsi="Arial" w:cs="Arial"/>
          <w:i/>
          <w:sz w:val="22"/>
          <w:szCs w:val="22"/>
          <w:highlight w:val="yellow"/>
        </w:rPr>
        <w:t xml:space="preserve">dry sailed </w:t>
      </w:r>
      <w:r w:rsidR="00B56404" w:rsidRPr="00382868">
        <w:rPr>
          <w:rFonts w:ascii="Arial" w:hAnsi="Arial" w:cs="Arial"/>
          <w:i/>
          <w:sz w:val="22"/>
          <w:szCs w:val="22"/>
          <w:highlight w:val="yellow"/>
        </w:rPr>
        <w:t>/</w:t>
      </w:r>
      <w:r w:rsidRPr="00382868">
        <w:rPr>
          <w:rFonts w:ascii="Arial" w:hAnsi="Arial" w:cs="Arial"/>
          <w:i/>
          <w:sz w:val="22"/>
          <w:szCs w:val="22"/>
          <w:highlight w:val="yellow"/>
        </w:rPr>
        <w:t xml:space="preserve"> wet sailed</w:t>
      </w:r>
      <w:r w:rsidR="00B56404" w:rsidRPr="00382868">
        <w:rPr>
          <w:rFonts w:ascii="Arial" w:hAnsi="Arial" w:cs="Arial"/>
          <w:i/>
          <w:sz w:val="22"/>
          <w:szCs w:val="22"/>
          <w:highlight w:val="yellow"/>
        </w:rPr>
        <w:t>]</w:t>
      </w:r>
      <w:r w:rsidRPr="00382868">
        <w:rPr>
          <w:rFonts w:ascii="Arial" w:hAnsi="Arial" w:cs="Arial"/>
          <w:sz w:val="22"/>
          <w:szCs w:val="22"/>
          <w:highlight w:val="yellow"/>
        </w:rPr>
        <w:t>.   [</w:t>
      </w:r>
      <w:r w:rsidRPr="00382868">
        <w:rPr>
          <w:rFonts w:ascii="Arial" w:hAnsi="Arial" w:cs="Arial"/>
          <w:i/>
          <w:sz w:val="22"/>
          <w:szCs w:val="22"/>
          <w:highlight w:val="yellow"/>
        </w:rPr>
        <w:t>If boats are to be wet sailed, add</w:t>
      </w:r>
      <w:r w:rsidRPr="00382868">
        <w:rPr>
          <w:rFonts w:ascii="Arial" w:hAnsi="Arial" w:cs="Arial"/>
          <w:sz w:val="22"/>
          <w:szCs w:val="22"/>
          <w:highlight w:val="yellow"/>
        </w:rPr>
        <w:t>; “Boats shall not be hauled out during the regatta except with written permission from the race committee”.]</w:t>
      </w:r>
    </w:p>
    <w:p w14:paraId="35B2FDCA" w14:textId="77777777" w:rsidR="004A1351" w:rsidRPr="00382868" w:rsidRDefault="004A1351" w:rsidP="00DB16FF">
      <w:pPr>
        <w:pStyle w:val="Normal1"/>
        <w:ind w:left="720" w:hanging="576"/>
        <w:rPr>
          <w:rFonts w:ascii="Arial" w:hAnsi="Arial" w:cs="Arial"/>
          <w:sz w:val="22"/>
          <w:szCs w:val="22"/>
        </w:rPr>
      </w:pPr>
    </w:p>
    <w:p w14:paraId="258368E7" w14:textId="77777777" w:rsidR="00587807" w:rsidRPr="00382868" w:rsidRDefault="00726C34" w:rsidP="007E5E3B">
      <w:pPr>
        <w:pStyle w:val="Heading2"/>
        <w:numPr>
          <w:ilvl w:val="0"/>
          <w:numId w:val="18"/>
        </w:numPr>
        <w:ind w:left="1440" w:hanging="1440"/>
        <w:rPr>
          <w:rFonts w:ascii="Arial" w:hAnsi="Arial" w:cs="Arial"/>
        </w:rPr>
      </w:pPr>
      <w:r w:rsidRPr="00382868">
        <w:rPr>
          <w:rFonts w:ascii="Arial" w:hAnsi="Arial" w:cs="Arial"/>
        </w:rPr>
        <w:t>PRIZES</w:t>
      </w:r>
    </w:p>
    <w:p w14:paraId="3D5C1AAB" w14:textId="77777777" w:rsidR="00976317" w:rsidRPr="00382868" w:rsidRDefault="00E81206" w:rsidP="005A6EDE">
      <w:pPr>
        <w:pStyle w:val="Normal1"/>
        <w:ind w:left="1440" w:hanging="1440"/>
        <w:rPr>
          <w:rFonts w:ascii="Arial" w:hAnsi="Arial" w:cs="Arial"/>
          <w:color w:val="000000" w:themeColor="text1"/>
          <w:sz w:val="22"/>
          <w:szCs w:val="22"/>
        </w:rPr>
      </w:pPr>
      <w:r w:rsidRPr="005A6EDE">
        <w:rPr>
          <w:rFonts w:ascii="Arial" w:hAnsi="Arial" w:cs="Arial"/>
          <w:b/>
          <w:bCs/>
          <w:sz w:val="22"/>
          <w:szCs w:val="22"/>
        </w:rPr>
        <w:t>11.1</w:t>
      </w:r>
      <w:r w:rsidRPr="00382868">
        <w:rPr>
          <w:rFonts w:ascii="Arial" w:hAnsi="Arial" w:cs="Arial"/>
          <w:sz w:val="22"/>
          <w:szCs w:val="22"/>
        </w:rPr>
        <w:tab/>
      </w:r>
      <w:r w:rsidR="00726C34" w:rsidRPr="00382868">
        <w:rPr>
          <w:rFonts w:ascii="Arial" w:hAnsi="Arial" w:cs="Arial"/>
          <w:sz w:val="22"/>
          <w:szCs w:val="22"/>
        </w:rPr>
        <w:t xml:space="preserve">Prizes will be awarded to the top </w:t>
      </w:r>
      <w:r w:rsidR="00B56404" w:rsidRPr="00382868">
        <w:rPr>
          <w:rFonts w:ascii="Arial" w:hAnsi="Arial" w:cs="Arial"/>
          <w:sz w:val="22"/>
          <w:szCs w:val="22"/>
          <w:highlight w:val="yellow"/>
        </w:rPr>
        <w:t>[</w:t>
      </w:r>
      <w:r w:rsidR="00726C34" w:rsidRPr="00382868">
        <w:rPr>
          <w:rFonts w:ascii="Arial" w:hAnsi="Arial" w:cs="Arial"/>
          <w:i/>
          <w:sz w:val="22"/>
          <w:szCs w:val="22"/>
          <w:highlight w:val="yellow"/>
        </w:rPr>
        <w:t>number</w:t>
      </w:r>
      <w:r w:rsidR="00B56404" w:rsidRPr="00382868">
        <w:rPr>
          <w:rFonts w:ascii="Arial" w:hAnsi="Arial" w:cs="Arial"/>
          <w:i/>
          <w:sz w:val="22"/>
          <w:szCs w:val="22"/>
          <w:highlight w:val="yellow"/>
        </w:rPr>
        <w:t>]</w:t>
      </w:r>
      <w:r w:rsidR="00726C34" w:rsidRPr="00382868">
        <w:rPr>
          <w:rFonts w:ascii="Arial" w:hAnsi="Arial" w:cs="Arial"/>
          <w:sz w:val="22"/>
          <w:szCs w:val="22"/>
        </w:rPr>
        <w:t xml:space="preserve"> finishers in each division.</w:t>
      </w:r>
      <w:r w:rsidR="00901A02" w:rsidRPr="00382868">
        <w:rPr>
          <w:rFonts w:ascii="Arial" w:hAnsi="Arial" w:cs="Arial"/>
          <w:sz w:val="22"/>
          <w:szCs w:val="22"/>
        </w:rPr>
        <w:t xml:space="preserve"> </w:t>
      </w:r>
      <w:r w:rsidR="00901A02" w:rsidRPr="00382868">
        <w:rPr>
          <w:rFonts w:ascii="Arial" w:hAnsi="Arial" w:cs="Arial"/>
          <w:color w:val="000000" w:themeColor="text1"/>
          <w:sz w:val="22"/>
          <w:szCs w:val="22"/>
        </w:rPr>
        <w:t xml:space="preserve">Equal prizes will be </w:t>
      </w:r>
      <w:r w:rsidR="00901A02" w:rsidRPr="005A6EDE">
        <w:rPr>
          <w:rFonts w:ascii="Arial" w:hAnsi="Arial" w:cs="Arial"/>
          <w:b/>
          <w:bCs/>
          <w:color w:val="000000" w:themeColor="text1"/>
          <w:sz w:val="22"/>
          <w:szCs w:val="22"/>
        </w:rPr>
        <w:t>awarded to helm and</w:t>
      </w:r>
      <w:r w:rsidR="00901A02" w:rsidRPr="005A6EDE">
        <w:rPr>
          <w:rFonts w:ascii="Arial" w:hAnsi="Arial" w:cs="Arial"/>
          <w:b/>
          <w:bCs/>
          <w:i/>
          <w:color w:val="000000" w:themeColor="text1"/>
          <w:sz w:val="22"/>
          <w:szCs w:val="22"/>
        </w:rPr>
        <w:t xml:space="preserve"> crew </w:t>
      </w:r>
      <w:r w:rsidR="00901A02" w:rsidRPr="005A6EDE">
        <w:rPr>
          <w:rFonts w:ascii="Arial" w:hAnsi="Arial" w:cs="Arial"/>
          <w:b/>
          <w:bCs/>
          <w:color w:val="000000" w:themeColor="text1"/>
          <w:sz w:val="22"/>
          <w:szCs w:val="22"/>
        </w:rPr>
        <w:t>positions.</w:t>
      </w:r>
      <w:r w:rsidR="00607832" w:rsidRPr="005A6EDE">
        <w:rPr>
          <w:rFonts w:ascii="Arial" w:hAnsi="Arial" w:cs="Arial"/>
          <w:b/>
          <w:bCs/>
          <w:sz w:val="22"/>
          <w:szCs w:val="22"/>
        </w:rPr>
        <w:br/>
      </w:r>
      <w:r w:rsidR="00410760" w:rsidRPr="00382868">
        <w:rPr>
          <w:rFonts w:ascii="Arial" w:hAnsi="Arial" w:cs="Arial"/>
          <w:i/>
          <w:color w:val="000000" w:themeColor="text1"/>
          <w:sz w:val="22"/>
          <w:szCs w:val="22"/>
          <w:highlight w:val="yellow"/>
        </w:rPr>
        <w:t>[For Optimist events</w:t>
      </w:r>
      <w:r w:rsidR="00607832" w:rsidRPr="00382868">
        <w:rPr>
          <w:rFonts w:ascii="Arial" w:hAnsi="Arial" w:cs="Arial"/>
          <w:color w:val="000000" w:themeColor="text1"/>
          <w:sz w:val="22"/>
          <w:szCs w:val="22"/>
          <w:highlight w:val="yellow"/>
        </w:rPr>
        <w:t xml:space="preserve">: Prizes will be awarded to the top </w:t>
      </w:r>
      <w:r w:rsidR="00B56404" w:rsidRPr="00382868">
        <w:rPr>
          <w:rFonts w:ascii="Arial" w:hAnsi="Arial" w:cs="Arial"/>
          <w:color w:val="000000" w:themeColor="text1"/>
          <w:sz w:val="22"/>
          <w:szCs w:val="22"/>
          <w:highlight w:val="yellow"/>
        </w:rPr>
        <w:t>{</w:t>
      </w:r>
      <w:r w:rsidR="00607832" w:rsidRPr="00382868">
        <w:rPr>
          <w:rFonts w:ascii="Arial" w:hAnsi="Arial" w:cs="Arial"/>
          <w:color w:val="000000" w:themeColor="text1"/>
          <w:sz w:val="22"/>
          <w:szCs w:val="22"/>
          <w:highlight w:val="yellow"/>
        </w:rPr>
        <w:t>number</w:t>
      </w:r>
      <w:r w:rsidR="00B56404" w:rsidRPr="00382868">
        <w:rPr>
          <w:rFonts w:ascii="Arial" w:hAnsi="Arial" w:cs="Arial"/>
          <w:color w:val="000000" w:themeColor="text1"/>
          <w:sz w:val="22"/>
          <w:szCs w:val="22"/>
          <w:highlight w:val="yellow"/>
        </w:rPr>
        <w:t>}</w:t>
      </w:r>
      <w:r w:rsidR="00607832" w:rsidRPr="00382868">
        <w:rPr>
          <w:rFonts w:ascii="Arial" w:hAnsi="Arial" w:cs="Arial"/>
          <w:color w:val="000000" w:themeColor="text1"/>
          <w:sz w:val="22"/>
          <w:szCs w:val="22"/>
          <w:highlight w:val="yellow"/>
        </w:rPr>
        <w:t xml:space="preserve"> </w:t>
      </w:r>
      <w:r w:rsidR="00B56404" w:rsidRPr="00382868">
        <w:rPr>
          <w:rFonts w:ascii="Arial" w:hAnsi="Arial" w:cs="Arial"/>
          <w:color w:val="000000" w:themeColor="text1"/>
          <w:sz w:val="22"/>
          <w:szCs w:val="22"/>
          <w:highlight w:val="yellow"/>
        </w:rPr>
        <w:t>o</w:t>
      </w:r>
      <w:r w:rsidR="00901A02" w:rsidRPr="00382868">
        <w:rPr>
          <w:rFonts w:ascii="Arial" w:hAnsi="Arial" w:cs="Arial"/>
          <w:color w:val="000000" w:themeColor="text1"/>
          <w:sz w:val="22"/>
          <w:szCs w:val="22"/>
          <w:highlight w:val="yellow"/>
        </w:rPr>
        <w:t xml:space="preserve">verall finishers and to the top </w:t>
      </w:r>
      <w:r w:rsidR="00B56404" w:rsidRPr="00382868">
        <w:rPr>
          <w:rFonts w:ascii="Arial" w:hAnsi="Arial" w:cs="Arial"/>
          <w:color w:val="000000" w:themeColor="text1"/>
          <w:sz w:val="22"/>
          <w:szCs w:val="22"/>
          <w:highlight w:val="yellow"/>
        </w:rPr>
        <w:t>{</w:t>
      </w:r>
      <w:r w:rsidR="00901A02" w:rsidRPr="00382868">
        <w:rPr>
          <w:rFonts w:ascii="Arial" w:hAnsi="Arial" w:cs="Arial"/>
          <w:color w:val="000000" w:themeColor="text1"/>
          <w:sz w:val="22"/>
          <w:szCs w:val="22"/>
          <w:highlight w:val="yellow"/>
        </w:rPr>
        <w:t>number</w:t>
      </w:r>
      <w:r w:rsidR="00B56404" w:rsidRPr="00382868">
        <w:rPr>
          <w:rFonts w:ascii="Arial" w:hAnsi="Arial" w:cs="Arial"/>
          <w:color w:val="000000" w:themeColor="text1"/>
          <w:sz w:val="22"/>
          <w:szCs w:val="22"/>
          <w:highlight w:val="yellow"/>
        </w:rPr>
        <w:t>}</w:t>
      </w:r>
      <w:r w:rsidR="00901A02" w:rsidRPr="00382868">
        <w:rPr>
          <w:rFonts w:ascii="Arial" w:hAnsi="Arial" w:cs="Arial"/>
          <w:color w:val="000000" w:themeColor="text1"/>
          <w:sz w:val="22"/>
          <w:szCs w:val="22"/>
          <w:highlight w:val="yellow"/>
        </w:rPr>
        <w:t xml:space="preserve"> </w:t>
      </w:r>
      <w:r w:rsidR="00607832" w:rsidRPr="00382868">
        <w:rPr>
          <w:rFonts w:ascii="Arial" w:hAnsi="Arial" w:cs="Arial"/>
          <w:color w:val="000000" w:themeColor="text1"/>
          <w:sz w:val="22"/>
          <w:szCs w:val="22"/>
          <w:highlight w:val="yellow"/>
        </w:rPr>
        <w:t xml:space="preserve">finishers in the Red, White, and </w:t>
      </w:r>
      <w:proofErr w:type="gramStart"/>
      <w:r w:rsidR="00607832" w:rsidRPr="00382868">
        <w:rPr>
          <w:rFonts w:ascii="Arial" w:hAnsi="Arial" w:cs="Arial"/>
          <w:color w:val="000000" w:themeColor="text1"/>
          <w:sz w:val="22"/>
          <w:szCs w:val="22"/>
          <w:highlight w:val="yellow"/>
        </w:rPr>
        <w:t>Blue</w:t>
      </w:r>
      <w:proofErr w:type="gramEnd"/>
      <w:r w:rsidR="00607832" w:rsidRPr="00382868">
        <w:rPr>
          <w:rFonts w:ascii="Arial" w:hAnsi="Arial" w:cs="Arial"/>
          <w:color w:val="000000" w:themeColor="text1"/>
          <w:sz w:val="22"/>
          <w:szCs w:val="22"/>
          <w:highlight w:val="yellow"/>
        </w:rPr>
        <w:t xml:space="preserve"> fleet age groups</w:t>
      </w:r>
      <w:r w:rsidR="00901A02" w:rsidRPr="00382868">
        <w:rPr>
          <w:rFonts w:ascii="Arial" w:hAnsi="Arial" w:cs="Arial"/>
          <w:color w:val="000000" w:themeColor="text1"/>
          <w:sz w:val="22"/>
          <w:szCs w:val="22"/>
          <w:highlight w:val="yellow"/>
        </w:rPr>
        <w:t>.]</w:t>
      </w:r>
      <w:r w:rsidR="00901A02" w:rsidRPr="00382868">
        <w:rPr>
          <w:rFonts w:ascii="Arial" w:hAnsi="Arial" w:cs="Arial"/>
          <w:color w:val="000000" w:themeColor="text1"/>
          <w:sz w:val="22"/>
          <w:szCs w:val="22"/>
        </w:rPr>
        <w:t xml:space="preserve"> </w:t>
      </w:r>
    </w:p>
    <w:p w14:paraId="1177E72B" w14:textId="77777777" w:rsidR="00587807" w:rsidRPr="00382868" w:rsidRDefault="00726C34" w:rsidP="005A6EDE">
      <w:pPr>
        <w:pStyle w:val="Normal1"/>
        <w:numPr>
          <w:ilvl w:val="1"/>
          <w:numId w:val="6"/>
        </w:numPr>
        <w:ind w:left="1440" w:hanging="1440"/>
        <w:rPr>
          <w:rFonts w:ascii="Arial" w:hAnsi="Arial" w:cs="Arial"/>
          <w:color w:val="000000" w:themeColor="text1"/>
          <w:sz w:val="22"/>
          <w:szCs w:val="22"/>
        </w:rPr>
      </w:pPr>
      <w:r w:rsidRPr="00382868">
        <w:rPr>
          <w:rFonts w:ascii="Arial" w:hAnsi="Arial" w:cs="Arial"/>
          <w:sz w:val="22"/>
          <w:szCs w:val="22"/>
        </w:rPr>
        <w:t>A sportsmanship tro</w:t>
      </w:r>
      <w:r w:rsidR="00410760" w:rsidRPr="00382868">
        <w:rPr>
          <w:rFonts w:ascii="Arial" w:hAnsi="Arial" w:cs="Arial"/>
          <w:color w:val="000000" w:themeColor="text1"/>
          <w:sz w:val="22"/>
          <w:szCs w:val="22"/>
        </w:rPr>
        <w:t>phy may be awarded at the discretion of the race committee.</w:t>
      </w:r>
    </w:p>
    <w:p w14:paraId="01BC57BD" w14:textId="76D7B958" w:rsidR="004A1351" w:rsidRDefault="00410760" w:rsidP="005A6EDE">
      <w:pPr>
        <w:pStyle w:val="Normal1"/>
        <w:numPr>
          <w:ilvl w:val="1"/>
          <w:numId w:val="6"/>
        </w:numPr>
        <w:ind w:left="1440" w:hanging="1440"/>
        <w:rPr>
          <w:rFonts w:ascii="Arial" w:hAnsi="Arial" w:cs="Arial"/>
          <w:sz w:val="22"/>
          <w:szCs w:val="22"/>
        </w:rPr>
      </w:pPr>
      <w:r w:rsidRPr="00382868">
        <w:rPr>
          <w:rFonts w:ascii="Arial" w:hAnsi="Arial" w:cs="Arial"/>
          <w:b/>
          <w:color w:val="000000" w:themeColor="text1"/>
          <w:sz w:val="22"/>
          <w:szCs w:val="22"/>
          <w:highlight w:val="yellow"/>
        </w:rPr>
        <w:t>[</w:t>
      </w:r>
      <w:r w:rsidRPr="00382868">
        <w:rPr>
          <w:rFonts w:ascii="Arial" w:hAnsi="Arial" w:cs="Arial"/>
          <w:i/>
          <w:color w:val="000000" w:themeColor="text1"/>
          <w:sz w:val="22"/>
          <w:szCs w:val="22"/>
          <w:highlight w:val="yellow"/>
        </w:rPr>
        <w:t>If applicable:</w:t>
      </w:r>
      <w:r w:rsidRPr="00382868">
        <w:rPr>
          <w:rFonts w:ascii="Arial" w:hAnsi="Arial" w:cs="Arial"/>
          <w:color w:val="000000" w:themeColor="text1"/>
          <w:sz w:val="22"/>
          <w:szCs w:val="22"/>
          <w:highlight w:val="yellow"/>
        </w:rPr>
        <w:t xml:space="preserve"> “Perpetual Trophies:  The following perpetual trophies will be awarded: </w:t>
      </w:r>
      <w:r w:rsidR="00B56404" w:rsidRPr="00382868">
        <w:rPr>
          <w:rFonts w:ascii="Arial" w:hAnsi="Arial" w:cs="Arial"/>
          <w:color w:val="000000" w:themeColor="text1"/>
          <w:sz w:val="22"/>
          <w:szCs w:val="22"/>
          <w:highlight w:val="yellow"/>
        </w:rPr>
        <w:t>{</w:t>
      </w:r>
      <w:r w:rsidRPr="00382868">
        <w:rPr>
          <w:rFonts w:ascii="Arial" w:hAnsi="Arial" w:cs="Arial"/>
          <w:i/>
          <w:color w:val="000000" w:themeColor="text1"/>
          <w:sz w:val="22"/>
          <w:szCs w:val="22"/>
          <w:highlight w:val="yellow"/>
        </w:rPr>
        <w:t>list trophies</w:t>
      </w:r>
      <w:r w:rsidR="00B56404" w:rsidRPr="00382868">
        <w:rPr>
          <w:rFonts w:ascii="Arial" w:hAnsi="Arial" w:cs="Arial"/>
          <w:i/>
          <w:color w:val="000000" w:themeColor="text1"/>
          <w:sz w:val="22"/>
          <w:szCs w:val="22"/>
          <w:highlight w:val="yellow"/>
        </w:rPr>
        <w:t>}</w:t>
      </w:r>
      <w:r w:rsidRPr="00382868">
        <w:rPr>
          <w:rFonts w:ascii="Arial" w:hAnsi="Arial" w:cs="Arial"/>
          <w:i/>
          <w:color w:val="000000" w:themeColor="text1"/>
          <w:sz w:val="22"/>
          <w:szCs w:val="22"/>
          <w:highlight w:val="yellow"/>
        </w:rPr>
        <w:t xml:space="preserve">. </w:t>
      </w:r>
      <w:r w:rsidR="00901A02" w:rsidRPr="00382868">
        <w:rPr>
          <w:rFonts w:ascii="Arial" w:hAnsi="Arial" w:cs="Arial"/>
          <w:color w:val="000000" w:themeColor="text1"/>
          <w:sz w:val="22"/>
          <w:szCs w:val="22"/>
          <w:highlight w:val="yellow"/>
        </w:rPr>
        <w:t>The</w:t>
      </w:r>
      <w:r w:rsidR="00901A02" w:rsidRPr="00382868">
        <w:rPr>
          <w:rFonts w:ascii="Arial" w:hAnsi="Arial" w:cs="Arial"/>
          <w:sz w:val="22"/>
          <w:szCs w:val="22"/>
          <w:highlight w:val="yellow"/>
        </w:rPr>
        <w:t xml:space="preserve"> names of winning crew</w:t>
      </w:r>
      <w:r w:rsidR="00C12583" w:rsidRPr="00382868">
        <w:rPr>
          <w:rFonts w:ascii="Arial" w:hAnsi="Arial" w:cs="Arial"/>
          <w:sz w:val="22"/>
          <w:szCs w:val="22"/>
          <w:highlight w:val="yellow"/>
        </w:rPr>
        <w:t xml:space="preserve">members </w:t>
      </w:r>
      <w:r w:rsidR="00901A02" w:rsidRPr="00382868">
        <w:rPr>
          <w:rFonts w:ascii="Arial" w:hAnsi="Arial" w:cs="Arial"/>
          <w:sz w:val="22"/>
          <w:szCs w:val="22"/>
          <w:highlight w:val="yellow"/>
        </w:rPr>
        <w:t xml:space="preserve">will be engraved </w:t>
      </w:r>
      <w:r w:rsidR="00AA4338" w:rsidRPr="00382868">
        <w:rPr>
          <w:rFonts w:ascii="Arial" w:hAnsi="Arial" w:cs="Arial"/>
          <w:sz w:val="22"/>
          <w:szCs w:val="22"/>
          <w:highlight w:val="yellow"/>
        </w:rPr>
        <w:t xml:space="preserve">by the JSA </w:t>
      </w:r>
      <w:r w:rsidR="00901A02" w:rsidRPr="00382868">
        <w:rPr>
          <w:rFonts w:ascii="Arial" w:hAnsi="Arial" w:cs="Arial"/>
          <w:sz w:val="22"/>
          <w:szCs w:val="22"/>
          <w:highlight w:val="yellow"/>
        </w:rPr>
        <w:t xml:space="preserve">on </w:t>
      </w:r>
      <w:r w:rsidR="00991CD7" w:rsidRPr="00382868">
        <w:rPr>
          <w:rFonts w:ascii="Arial" w:hAnsi="Arial" w:cs="Arial"/>
          <w:sz w:val="22"/>
          <w:szCs w:val="22"/>
          <w:highlight w:val="yellow"/>
        </w:rPr>
        <w:t>each</w:t>
      </w:r>
      <w:r w:rsidR="00901A02" w:rsidRPr="00382868">
        <w:rPr>
          <w:rFonts w:ascii="Arial" w:hAnsi="Arial" w:cs="Arial"/>
          <w:sz w:val="22"/>
          <w:szCs w:val="22"/>
          <w:highlight w:val="yellow"/>
        </w:rPr>
        <w:t xml:space="preserve"> perpetual trophy</w:t>
      </w:r>
      <w:r w:rsidR="00991CD7" w:rsidRPr="00382868">
        <w:rPr>
          <w:rFonts w:ascii="Arial" w:hAnsi="Arial" w:cs="Arial"/>
          <w:sz w:val="22"/>
          <w:szCs w:val="22"/>
          <w:highlight w:val="yellow"/>
        </w:rPr>
        <w:t>.</w:t>
      </w:r>
      <w:r w:rsidR="00726C34" w:rsidRPr="00382868">
        <w:rPr>
          <w:rFonts w:ascii="Arial" w:hAnsi="Arial" w:cs="Arial"/>
          <w:sz w:val="22"/>
          <w:szCs w:val="22"/>
          <w:highlight w:val="yellow"/>
        </w:rPr>
        <w:t>”]</w:t>
      </w:r>
    </w:p>
    <w:p w14:paraId="4CEE4EB1" w14:textId="77777777" w:rsidR="00291990" w:rsidRDefault="00291990" w:rsidP="000417D0">
      <w:pPr>
        <w:pStyle w:val="Normal1"/>
        <w:ind w:left="590"/>
        <w:rPr>
          <w:rFonts w:ascii="Arial" w:hAnsi="Arial" w:cs="Arial"/>
          <w:sz w:val="22"/>
          <w:szCs w:val="22"/>
        </w:rPr>
      </w:pPr>
    </w:p>
    <w:p w14:paraId="6AF0C9E5" w14:textId="77777777" w:rsidR="00F83D28" w:rsidRPr="00E65797" w:rsidRDefault="00F83D28" w:rsidP="00FA6F50">
      <w:pPr>
        <w:pStyle w:val="Normal1"/>
        <w:numPr>
          <w:ilvl w:val="0"/>
          <w:numId w:val="6"/>
        </w:numPr>
        <w:ind w:left="1440" w:hanging="1440"/>
        <w:rPr>
          <w:rFonts w:ascii="Arial" w:hAnsi="Arial" w:cs="Arial"/>
          <w:b/>
          <w:bCs/>
          <w:sz w:val="22"/>
          <w:szCs w:val="22"/>
        </w:rPr>
      </w:pPr>
      <w:r w:rsidRPr="00E65797">
        <w:rPr>
          <w:rFonts w:ascii="Arial" w:hAnsi="Arial" w:cs="Arial"/>
          <w:b/>
          <w:bCs/>
          <w:sz w:val="22"/>
          <w:szCs w:val="22"/>
        </w:rPr>
        <w:t>DRONE USAGE</w:t>
      </w:r>
    </w:p>
    <w:p w14:paraId="592E66A7" w14:textId="79842C3B" w:rsidR="005B787F" w:rsidRDefault="00F83D28" w:rsidP="00FA6F50">
      <w:pPr>
        <w:ind w:left="1440"/>
        <w:rPr>
          <w:rFonts w:ascii="Arial" w:hAnsi="Arial" w:cs="Arial"/>
          <w:sz w:val="22"/>
          <w:szCs w:val="22"/>
        </w:rPr>
      </w:pPr>
      <w:r w:rsidRPr="00E65797">
        <w:rPr>
          <w:rFonts w:ascii="Arial" w:hAnsi="Arial" w:cs="Arial"/>
          <w:sz w:val="22"/>
          <w:szCs w:val="22"/>
        </w:rPr>
        <w:t>Drones are not allowed at the event unless they are authorized by the Organizing Authority (OA). Content from OA authorized drones should not be used for coaching during the event. If the content is used for coaching (or other similar purposes) it shall be made available to all competitors at the same time and not during competition hours. Further, the content shall be made available to the JSA for promotional purposes by promptly emailing said content to </w:t>
      </w:r>
      <w:hyperlink r:id="rId12" w:history="1">
        <w:r w:rsidRPr="00E65797">
          <w:rPr>
            <w:rStyle w:val="Hyperlink"/>
            <w:rFonts w:ascii="Arial" w:hAnsi="Arial" w:cs="Arial"/>
            <w:sz w:val="22"/>
            <w:szCs w:val="22"/>
          </w:rPr>
          <w:t>news@jsalis.org</w:t>
        </w:r>
      </w:hyperlink>
      <w:r w:rsidRPr="00E65797">
        <w:rPr>
          <w:rFonts w:ascii="Arial" w:hAnsi="Arial" w:cs="Arial"/>
          <w:sz w:val="22"/>
          <w:szCs w:val="22"/>
        </w:rPr>
        <w:t>."</w:t>
      </w:r>
    </w:p>
    <w:p w14:paraId="5EA1CF23" w14:textId="77777777" w:rsidR="00EF4C38" w:rsidRPr="00423E18" w:rsidRDefault="00EF4C38" w:rsidP="000417D0">
      <w:pPr>
        <w:ind w:left="1166"/>
        <w:rPr>
          <w:rFonts w:ascii="Arial" w:hAnsi="Arial" w:cs="Arial"/>
          <w:sz w:val="22"/>
          <w:szCs w:val="22"/>
        </w:rPr>
      </w:pPr>
    </w:p>
    <w:p w14:paraId="54E57D5E" w14:textId="77777777" w:rsidR="00587807" w:rsidRPr="00382868" w:rsidRDefault="00726C34" w:rsidP="00BC24BA">
      <w:pPr>
        <w:pStyle w:val="Normal1"/>
        <w:numPr>
          <w:ilvl w:val="0"/>
          <w:numId w:val="6"/>
        </w:numPr>
        <w:ind w:left="1440" w:hanging="1440"/>
        <w:rPr>
          <w:rFonts w:ascii="Arial" w:hAnsi="Arial" w:cs="Arial"/>
          <w:sz w:val="22"/>
          <w:szCs w:val="22"/>
        </w:rPr>
      </w:pPr>
      <w:r w:rsidRPr="00382868">
        <w:rPr>
          <w:rFonts w:ascii="Arial" w:hAnsi="Arial" w:cs="Arial"/>
          <w:b/>
          <w:sz w:val="22"/>
          <w:szCs w:val="22"/>
        </w:rPr>
        <w:t>DISCLAIMER OF LIABILITY</w:t>
      </w:r>
    </w:p>
    <w:p w14:paraId="03075459" w14:textId="75204708" w:rsidR="00587807" w:rsidRDefault="00726C34" w:rsidP="00BC24BA">
      <w:pPr>
        <w:pStyle w:val="Normal1"/>
        <w:numPr>
          <w:ilvl w:val="1"/>
          <w:numId w:val="6"/>
        </w:numPr>
        <w:ind w:left="1440" w:hanging="1440"/>
        <w:rPr>
          <w:rFonts w:ascii="Arial" w:hAnsi="Arial" w:cs="Arial"/>
          <w:sz w:val="22"/>
          <w:szCs w:val="22"/>
        </w:rPr>
      </w:pPr>
      <w:r w:rsidRPr="00382868">
        <w:rPr>
          <w:rFonts w:ascii="Arial" w:hAnsi="Arial" w:cs="Arial"/>
          <w:sz w:val="22"/>
          <w:szCs w:val="22"/>
        </w:rPr>
        <w:t xml:space="preserve">Competitors participate in the regatta entirely at their own risk. See RRS </w:t>
      </w:r>
      <w:r w:rsidR="00117E44" w:rsidRPr="00382868">
        <w:rPr>
          <w:rFonts w:ascii="Arial" w:hAnsi="Arial" w:cs="Arial"/>
          <w:sz w:val="22"/>
          <w:szCs w:val="22"/>
        </w:rPr>
        <w:t>3</w:t>
      </w:r>
      <w:r w:rsidRPr="00382868">
        <w:rPr>
          <w:rFonts w:ascii="Arial" w:hAnsi="Arial" w:cs="Arial"/>
          <w:sz w:val="22"/>
          <w:szCs w:val="22"/>
        </w:rPr>
        <w:t xml:space="preserve">, Decision to Race. The </w:t>
      </w:r>
      <w:r w:rsidR="00870713" w:rsidRPr="00382868">
        <w:rPr>
          <w:rFonts w:ascii="Arial" w:hAnsi="Arial" w:cs="Arial"/>
          <w:sz w:val="22"/>
          <w:szCs w:val="22"/>
        </w:rPr>
        <w:t>OA</w:t>
      </w:r>
      <w:r w:rsidRPr="00382868">
        <w:rPr>
          <w:rFonts w:ascii="Arial" w:hAnsi="Arial" w:cs="Arial"/>
          <w:sz w:val="22"/>
          <w:szCs w:val="22"/>
        </w:rPr>
        <w:t xml:space="preserve"> will not accept any liability for material damage or personal </w:t>
      </w:r>
      <w:proofErr w:type="gramStart"/>
      <w:r w:rsidRPr="00382868">
        <w:rPr>
          <w:rFonts w:ascii="Arial" w:hAnsi="Arial" w:cs="Arial"/>
          <w:sz w:val="22"/>
          <w:szCs w:val="22"/>
        </w:rPr>
        <w:t>injury</w:t>
      </w:r>
      <w:proofErr w:type="gramEnd"/>
      <w:r w:rsidRPr="00382868">
        <w:rPr>
          <w:rFonts w:ascii="Arial" w:hAnsi="Arial" w:cs="Arial"/>
          <w:sz w:val="22"/>
          <w:szCs w:val="22"/>
        </w:rPr>
        <w:t xml:space="preserve"> or death sustained in conjunction with or prior to, during, or after the regatta. </w:t>
      </w:r>
    </w:p>
    <w:p w14:paraId="7251F9FC" w14:textId="77777777" w:rsidR="00EF4C38" w:rsidRPr="00382868" w:rsidRDefault="00EF4C38" w:rsidP="000417D0">
      <w:pPr>
        <w:pStyle w:val="Normal1"/>
        <w:ind w:left="547"/>
        <w:rPr>
          <w:rFonts w:ascii="Arial" w:hAnsi="Arial" w:cs="Arial"/>
          <w:sz w:val="22"/>
          <w:szCs w:val="22"/>
        </w:rPr>
      </w:pPr>
    </w:p>
    <w:p w14:paraId="4B3B7B9A" w14:textId="77777777" w:rsidR="00587807" w:rsidRPr="00382868" w:rsidRDefault="00726C34" w:rsidP="00BC24BA">
      <w:pPr>
        <w:pStyle w:val="Normal1"/>
        <w:numPr>
          <w:ilvl w:val="0"/>
          <w:numId w:val="6"/>
        </w:numPr>
        <w:ind w:left="1440" w:hanging="1440"/>
        <w:rPr>
          <w:rFonts w:ascii="Arial" w:hAnsi="Arial" w:cs="Arial"/>
          <w:sz w:val="22"/>
          <w:szCs w:val="22"/>
        </w:rPr>
      </w:pPr>
      <w:r w:rsidRPr="00382868">
        <w:rPr>
          <w:rFonts w:ascii="Arial" w:hAnsi="Arial" w:cs="Arial"/>
          <w:b/>
          <w:sz w:val="22"/>
          <w:szCs w:val="22"/>
        </w:rPr>
        <w:t>FURTHER INFORMATION</w:t>
      </w:r>
    </w:p>
    <w:p w14:paraId="44018F4D" w14:textId="519158FB" w:rsidR="00FD78F9" w:rsidRDefault="00726C34" w:rsidP="00BC24BA">
      <w:pPr>
        <w:pStyle w:val="Normal1"/>
        <w:spacing w:after="120"/>
        <w:ind w:left="1440"/>
        <w:rPr>
          <w:rFonts w:ascii="Arial" w:hAnsi="Arial" w:cs="Arial"/>
          <w:sz w:val="22"/>
          <w:szCs w:val="22"/>
        </w:rPr>
      </w:pPr>
      <w:r w:rsidRPr="00382868">
        <w:rPr>
          <w:rFonts w:ascii="Arial" w:hAnsi="Arial" w:cs="Arial"/>
          <w:sz w:val="22"/>
          <w:szCs w:val="22"/>
        </w:rPr>
        <w:t xml:space="preserve">This Notice of Race, the Sailing Instructions, </w:t>
      </w:r>
      <w:proofErr w:type="gramStart"/>
      <w:r w:rsidRPr="00382868">
        <w:rPr>
          <w:rFonts w:ascii="Arial" w:hAnsi="Arial" w:cs="Arial"/>
          <w:sz w:val="22"/>
          <w:szCs w:val="22"/>
        </w:rPr>
        <w:t>results</w:t>
      </w:r>
      <w:proofErr w:type="gramEnd"/>
      <w:r w:rsidRPr="00382868">
        <w:rPr>
          <w:rFonts w:ascii="Arial" w:hAnsi="Arial" w:cs="Arial"/>
          <w:sz w:val="22"/>
          <w:szCs w:val="22"/>
        </w:rPr>
        <w:t xml:space="preserve"> and other information will be available </w:t>
      </w:r>
      <w:r w:rsidR="00FD78F9" w:rsidRPr="00382868">
        <w:rPr>
          <w:rFonts w:ascii="Arial" w:hAnsi="Arial" w:cs="Arial"/>
          <w:sz w:val="22"/>
          <w:szCs w:val="22"/>
        </w:rPr>
        <w:t xml:space="preserve">at </w:t>
      </w:r>
      <w:hyperlink r:id="rId13" w:history="1">
        <w:r w:rsidR="002456F9" w:rsidRPr="00382868">
          <w:rPr>
            <w:rStyle w:val="Hyperlink"/>
            <w:rFonts w:ascii="Arial" w:hAnsi="Arial" w:cs="Arial"/>
            <w:sz w:val="22"/>
            <w:szCs w:val="22"/>
          </w:rPr>
          <w:t>www.theclubspot.com</w:t>
        </w:r>
      </w:hyperlink>
      <w:r w:rsidR="002456F9" w:rsidRPr="00382868">
        <w:rPr>
          <w:rFonts w:ascii="Arial" w:hAnsi="Arial" w:cs="Arial"/>
          <w:sz w:val="22"/>
          <w:szCs w:val="22"/>
        </w:rPr>
        <w:t xml:space="preserve"> </w:t>
      </w:r>
      <w:r w:rsidR="00FD78F9" w:rsidRPr="00382868">
        <w:rPr>
          <w:rFonts w:ascii="Arial" w:hAnsi="Arial" w:cs="Arial"/>
          <w:sz w:val="22"/>
          <w:szCs w:val="22"/>
          <w:highlight w:val="yellow"/>
        </w:rPr>
        <w:t>[if applicable: and</w:t>
      </w:r>
      <w:r w:rsidRPr="00382868">
        <w:rPr>
          <w:rFonts w:ascii="Arial" w:hAnsi="Arial" w:cs="Arial"/>
          <w:sz w:val="22"/>
          <w:szCs w:val="22"/>
          <w:highlight w:val="yellow"/>
        </w:rPr>
        <w:t xml:space="preserve"> the </w:t>
      </w:r>
      <w:r w:rsidRPr="00382868">
        <w:rPr>
          <w:rFonts w:ascii="Arial" w:hAnsi="Arial" w:cs="Arial"/>
          <w:i/>
          <w:sz w:val="22"/>
          <w:szCs w:val="22"/>
          <w:highlight w:val="yellow"/>
        </w:rPr>
        <w:t xml:space="preserve">host club </w:t>
      </w:r>
      <w:r w:rsidR="00FD78F9" w:rsidRPr="00382868">
        <w:rPr>
          <w:rFonts w:ascii="Arial" w:hAnsi="Arial" w:cs="Arial"/>
          <w:i/>
          <w:sz w:val="22"/>
          <w:szCs w:val="22"/>
          <w:highlight w:val="yellow"/>
        </w:rPr>
        <w:t xml:space="preserve">website </w:t>
      </w:r>
      <w:r w:rsidRPr="00382868">
        <w:rPr>
          <w:rFonts w:ascii="Arial" w:hAnsi="Arial" w:cs="Arial"/>
          <w:sz w:val="22"/>
          <w:szCs w:val="22"/>
          <w:highlight w:val="yellow"/>
        </w:rPr>
        <w:t xml:space="preserve">at </w:t>
      </w:r>
      <w:r w:rsidR="00FD78F9" w:rsidRPr="00382868">
        <w:rPr>
          <w:rFonts w:ascii="Arial" w:hAnsi="Arial" w:cs="Arial"/>
          <w:sz w:val="22"/>
          <w:szCs w:val="22"/>
          <w:highlight w:val="yellow"/>
        </w:rPr>
        <w:t>{link}].</w:t>
      </w:r>
    </w:p>
    <w:p w14:paraId="500F7DB5" w14:textId="77777777" w:rsidR="00B76621" w:rsidRPr="00382868" w:rsidRDefault="00B76621" w:rsidP="00B76621">
      <w:pPr>
        <w:pStyle w:val="Normal1"/>
        <w:spacing w:after="120"/>
        <w:ind w:left="1170"/>
        <w:rPr>
          <w:rFonts w:ascii="Arial" w:hAnsi="Arial" w:cs="Arial"/>
          <w:sz w:val="22"/>
          <w:szCs w:val="22"/>
        </w:rPr>
      </w:pPr>
    </w:p>
    <w:p w14:paraId="0AE34AFA" w14:textId="6CE175DE" w:rsidR="00587807" w:rsidRPr="00382868" w:rsidRDefault="00FD78F9" w:rsidP="008561A2">
      <w:pPr>
        <w:pStyle w:val="Normal1"/>
        <w:ind w:left="1440"/>
        <w:rPr>
          <w:rFonts w:ascii="Arial" w:hAnsi="Arial" w:cs="Arial"/>
          <w:sz w:val="22"/>
          <w:szCs w:val="22"/>
        </w:rPr>
      </w:pPr>
      <w:r w:rsidRPr="00382868">
        <w:rPr>
          <w:rFonts w:ascii="Arial" w:hAnsi="Arial" w:cs="Arial"/>
          <w:sz w:val="22"/>
          <w:szCs w:val="22"/>
        </w:rPr>
        <w:t>Re</w:t>
      </w:r>
      <w:r w:rsidR="00726C34" w:rsidRPr="00382868">
        <w:rPr>
          <w:rFonts w:ascii="Arial" w:hAnsi="Arial" w:cs="Arial"/>
          <w:sz w:val="22"/>
          <w:szCs w:val="22"/>
        </w:rPr>
        <w:t>gatta Chairperson:</w:t>
      </w:r>
      <w:r w:rsidR="00726C34" w:rsidRPr="00382868">
        <w:rPr>
          <w:rFonts w:ascii="Arial" w:hAnsi="Arial" w:cs="Arial"/>
          <w:sz w:val="22"/>
          <w:szCs w:val="22"/>
        </w:rPr>
        <w:tab/>
      </w:r>
      <w:r w:rsidR="00970AA0">
        <w:rPr>
          <w:rFonts w:ascii="Arial" w:hAnsi="Arial" w:cs="Arial"/>
          <w:sz w:val="22"/>
          <w:szCs w:val="22"/>
        </w:rPr>
        <w:tab/>
      </w:r>
      <w:r w:rsidR="00726C34" w:rsidRPr="00382868">
        <w:rPr>
          <w:rFonts w:ascii="Arial" w:hAnsi="Arial" w:cs="Arial"/>
          <w:i/>
          <w:sz w:val="22"/>
          <w:szCs w:val="22"/>
          <w:highlight w:val="yellow"/>
        </w:rPr>
        <w:t>Name        Telephone Number      Email</w:t>
      </w:r>
      <w:r w:rsidR="00726C34" w:rsidRPr="00382868">
        <w:rPr>
          <w:rFonts w:ascii="Arial" w:hAnsi="Arial" w:cs="Arial"/>
          <w:i/>
          <w:sz w:val="22"/>
          <w:szCs w:val="22"/>
        </w:rPr>
        <w:t xml:space="preserve"> </w:t>
      </w:r>
    </w:p>
    <w:p w14:paraId="4CC00FAB" w14:textId="5CDAB247" w:rsidR="00587807" w:rsidRPr="00382868" w:rsidRDefault="00726C34" w:rsidP="008561A2">
      <w:pPr>
        <w:pStyle w:val="Normal1"/>
        <w:tabs>
          <w:tab w:val="left" w:pos="3600"/>
          <w:tab w:val="left" w:pos="4320"/>
        </w:tabs>
        <w:ind w:left="1440"/>
        <w:rPr>
          <w:rFonts w:ascii="Arial" w:hAnsi="Arial" w:cs="Arial"/>
          <w:i/>
          <w:sz w:val="22"/>
          <w:szCs w:val="22"/>
        </w:rPr>
      </w:pPr>
      <w:r w:rsidRPr="00382868">
        <w:rPr>
          <w:rFonts w:ascii="Arial" w:hAnsi="Arial" w:cs="Arial"/>
          <w:sz w:val="22"/>
          <w:szCs w:val="22"/>
        </w:rPr>
        <w:t>Principal Race Officer:</w:t>
      </w:r>
      <w:r w:rsidR="00970AA0">
        <w:rPr>
          <w:rFonts w:ascii="Arial" w:hAnsi="Arial" w:cs="Arial"/>
          <w:sz w:val="22"/>
          <w:szCs w:val="22"/>
        </w:rPr>
        <w:tab/>
      </w:r>
      <w:r w:rsidRPr="00382868">
        <w:rPr>
          <w:rFonts w:ascii="Arial" w:hAnsi="Arial" w:cs="Arial"/>
          <w:i/>
          <w:sz w:val="22"/>
          <w:szCs w:val="22"/>
          <w:highlight w:val="yellow"/>
        </w:rPr>
        <w:t>Name        Telephone Number      Email</w:t>
      </w:r>
      <w:r w:rsidRPr="00382868">
        <w:rPr>
          <w:rFonts w:ascii="Arial" w:hAnsi="Arial" w:cs="Arial"/>
          <w:i/>
          <w:sz w:val="22"/>
          <w:szCs w:val="22"/>
        </w:rPr>
        <w:t xml:space="preserve"> </w:t>
      </w:r>
    </w:p>
    <w:p w14:paraId="3B4470BD" w14:textId="28BEB819" w:rsidR="00A0338B" w:rsidRPr="00382868" w:rsidRDefault="00B05BB3" w:rsidP="008561A2">
      <w:pPr>
        <w:pStyle w:val="Normal1"/>
        <w:tabs>
          <w:tab w:val="left" w:pos="4320"/>
        </w:tabs>
        <w:ind w:left="1440"/>
        <w:rPr>
          <w:rFonts w:ascii="Arial" w:hAnsi="Arial" w:cs="Arial"/>
          <w:i/>
          <w:sz w:val="22"/>
          <w:szCs w:val="22"/>
        </w:rPr>
      </w:pPr>
      <w:r w:rsidRPr="00382868">
        <w:rPr>
          <w:rFonts w:ascii="Arial" w:hAnsi="Arial" w:cs="Arial"/>
          <w:sz w:val="22"/>
          <w:szCs w:val="22"/>
        </w:rPr>
        <w:t>Chief Judge:</w:t>
      </w:r>
      <w:r w:rsidRPr="00382868">
        <w:rPr>
          <w:rFonts w:ascii="Arial" w:hAnsi="Arial" w:cs="Arial"/>
          <w:sz w:val="22"/>
          <w:szCs w:val="22"/>
        </w:rPr>
        <w:tab/>
      </w:r>
      <w:r w:rsidRPr="008561A2">
        <w:rPr>
          <w:rFonts w:ascii="Arial" w:hAnsi="Arial" w:cs="Arial"/>
          <w:i/>
          <w:sz w:val="22"/>
          <w:szCs w:val="22"/>
          <w:highlight w:val="yellow"/>
        </w:rPr>
        <w:t>Name        Telephone Number      Email</w:t>
      </w:r>
    </w:p>
    <w:p w14:paraId="7F25EB75" w14:textId="19ADCD85" w:rsidR="00587807" w:rsidRPr="00382868" w:rsidRDefault="00577D94" w:rsidP="008561A2">
      <w:pPr>
        <w:pStyle w:val="Normal1"/>
        <w:tabs>
          <w:tab w:val="left" w:pos="3600"/>
          <w:tab w:val="left" w:pos="6480"/>
        </w:tabs>
        <w:ind w:left="1440"/>
        <w:rPr>
          <w:rFonts w:ascii="Arial" w:hAnsi="Arial" w:cs="Arial"/>
          <w:sz w:val="22"/>
          <w:szCs w:val="22"/>
        </w:rPr>
      </w:pPr>
      <w:r w:rsidRPr="00382868">
        <w:rPr>
          <w:rFonts w:ascii="Arial" w:hAnsi="Arial" w:cs="Arial"/>
          <w:sz w:val="22"/>
          <w:szCs w:val="22"/>
        </w:rPr>
        <w:t>(</w:t>
      </w:r>
      <w:r w:rsidR="00726C34" w:rsidRPr="00382868">
        <w:rPr>
          <w:rFonts w:ascii="Arial" w:hAnsi="Arial" w:cs="Arial"/>
          <w:sz w:val="22"/>
          <w:szCs w:val="22"/>
        </w:rPr>
        <w:t>Technical Committee Chair:</w:t>
      </w:r>
      <w:r w:rsidR="00BE31B1" w:rsidRPr="00382868">
        <w:rPr>
          <w:rFonts w:ascii="Arial" w:hAnsi="Arial" w:cs="Arial"/>
          <w:sz w:val="22"/>
          <w:szCs w:val="22"/>
        </w:rPr>
        <w:t xml:space="preserve"> </w:t>
      </w:r>
      <w:r w:rsidR="00726C34" w:rsidRPr="00382868">
        <w:rPr>
          <w:rFonts w:ascii="Arial" w:hAnsi="Arial" w:cs="Arial"/>
          <w:i/>
          <w:sz w:val="22"/>
          <w:szCs w:val="22"/>
          <w:highlight w:val="yellow"/>
        </w:rPr>
        <w:t xml:space="preserve">Name        Telephone Number      </w:t>
      </w:r>
      <w:r w:rsidR="008E1777" w:rsidRPr="00382868">
        <w:rPr>
          <w:rFonts w:ascii="Arial" w:hAnsi="Arial" w:cs="Arial"/>
          <w:i/>
          <w:sz w:val="22"/>
          <w:szCs w:val="22"/>
          <w:highlight w:val="yellow"/>
        </w:rPr>
        <w:t>Email</w:t>
      </w:r>
      <w:r w:rsidRPr="00382868">
        <w:rPr>
          <w:rFonts w:ascii="Arial" w:hAnsi="Arial" w:cs="Arial"/>
          <w:i/>
          <w:sz w:val="22"/>
          <w:szCs w:val="22"/>
        </w:rPr>
        <w:t>)</w:t>
      </w:r>
    </w:p>
    <w:p w14:paraId="6CC6EDA0" w14:textId="24C1E75F" w:rsidR="00587807" w:rsidRPr="009E5F68" w:rsidRDefault="00577D94" w:rsidP="008561A2">
      <w:pPr>
        <w:pStyle w:val="Normal1"/>
        <w:tabs>
          <w:tab w:val="left" w:pos="4320"/>
          <w:tab w:val="left" w:pos="6480"/>
        </w:tabs>
        <w:ind w:left="1440"/>
        <w:rPr>
          <w:rFonts w:ascii="Arial" w:hAnsi="Arial" w:cs="Arial"/>
          <w:i/>
          <w:iCs/>
          <w:color w:val="000000" w:themeColor="text1"/>
          <w:sz w:val="22"/>
          <w:szCs w:val="22"/>
        </w:rPr>
      </w:pPr>
      <w:r w:rsidRPr="00382868">
        <w:rPr>
          <w:rFonts w:ascii="Arial" w:hAnsi="Arial" w:cs="Arial"/>
          <w:color w:val="000000" w:themeColor="text1"/>
          <w:sz w:val="22"/>
          <w:szCs w:val="22"/>
        </w:rPr>
        <w:t>(</w:t>
      </w:r>
      <w:r w:rsidR="00726C34" w:rsidRPr="00382868">
        <w:rPr>
          <w:rFonts w:ascii="Arial" w:hAnsi="Arial" w:cs="Arial"/>
          <w:color w:val="000000" w:themeColor="text1"/>
          <w:sz w:val="22"/>
          <w:szCs w:val="22"/>
        </w:rPr>
        <w:t>JSA Representative</w:t>
      </w:r>
      <w:r w:rsidR="00726C34" w:rsidRPr="00382868">
        <w:rPr>
          <w:rFonts w:ascii="Arial" w:hAnsi="Arial" w:cs="Arial"/>
          <w:color w:val="000000" w:themeColor="text1"/>
          <w:sz w:val="22"/>
          <w:szCs w:val="22"/>
        </w:rPr>
        <w:tab/>
      </w:r>
      <w:r w:rsidR="00726C34" w:rsidRPr="009E5F68">
        <w:rPr>
          <w:rFonts w:ascii="Arial" w:hAnsi="Arial" w:cs="Arial"/>
          <w:i/>
          <w:iCs/>
          <w:color w:val="000000" w:themeColor="text1"/>
          <w:sz w:val="22"/>
          <w:szCs w:val="22"/>
          <w:highlight w:val="yellow"/>
        </w:rPr>
        <w:t>Name        Telephone Number</w:t>
      </w:r>
      <w:r w:rsidR="009E5F68">
        <w:rPr>
          <w:rFonts w:ascii="Arial" w:hAnsi="Arial" w:cs="Arial"/>
          <w:i/>
          <w:iCs/>
          <w:color w:val="000000" w:themeColor="text1"/>
          <w:sz w:val="22"/>
          <w:szCs w:val="22"/>
          <w:highlight w:val="yellow"/>
        </w:rPr>
        <w:t xml:space="preserve">     </w:t>
      </w:r>
      <w:r w:rsidR="008E1777" w:rsidRPr="009E5F68">
        <w:rPr>
          <w:rFonts w:ascii="Arial" w:hAnsi="Arial" w:cs="Arial"/>
          <w:i/>
          <w:iCs/>
          <w:color w:val="000000" w:themeColor="text1"/>
          <w:sz w:val="22"/>
          <w:szCs w:val="22"/>
          <w:highlight w:val="yellow"/>
        </w:rPr>
        <w:t>Email</w:t>
      </w:r>
      <w:r w:rsidR="008E1777" w:rsidRPr="009E5F68">
        <w:rPr>
          <w:rFonts w:ascii="Arial" w:hAnsi="Arial" w:cs="Arial"/>
          <w:i/>
          <w:iCs/>
          <w:color w:val="000000" w:themeColor="text1"/>
          <w:sz w:val="22"/>
          <w:szCs w:val="22"/>
        </w:rPr>
        <w:t>)</w:t>
      </w:r>
    </w:p>
    <w:p w14:paraId="07DC882B" w14:textId="77777777" w:rsidR="004B2D0D" w:rsidRPr="00382868" w:rsidRDefault="004B2D0D" w:rsidP="008561A2">
      <w:pPr>
        <w:rPr>
          <w:rFonts w:ascii="Arial" w:hAnsi="Arial" w:cs="Arial"/>
          <w:sz w:val="22"/>
          <w:szCs w:val="22"/>
        </w:rPr>
        <w:sectPr w:rsidR="004B2D0D" w:rsidRPr="00382868" w:rsidSect="00FD32FD">
          <w:headerReference w:type="default" r:id="rId14"/>
          <w:footerReference w:type="default" r:id="rId15"/>
          <w:pgSz w:w="12240" w:h="15840" w:code="1"/>
          <w:pgMar w:top="720" w:right="720" w:bottom="720" w:left="720" w:header="0" w:footer="0" w:gutter="0"/>
          <w:pgNumType w:start="1"/>
          <w:cols w:space="720"/>
          <w:docGrid w:linePitch="326"/>
        </w:sectPr>
      </w:pPr>
    </w:p>
    <w:p w14:paraId="32609DCF" w14:textId="77777777" w:rsidR="00A87E59" w:rsidRPr="00382868" w:rsidRDefault="00A87E59" w:rsidP="008561A2">
      <w:pPr>
        <w:autoSpaceDE w:val="0"/>
        <w:autoSpaceDN w:val="0"/>
        <w:adjustRightInd w:val="0"/>
        <w:jc w:val="both"/>
        <w:rPr>
          <w:rFonts w:ascii="Arial" w:hAnsi="Arial" w:cs="Arial"/>
          <w:b/>
          <w:bCs/>
          <w:sz w:val="22"/>
          <w:szCs w:val="22"/>
        </w:rPr>
      </w:pPr>
    </w:p>
    <w:sectPr w:rsidR="00A87E59" w:rsidRPr="00382868" w:rsidSect="00C93F3F">
      <w:headerReference w:type="default" r:id="rId16"/>
      <w:type w:val="continuous"/>
      <w:pgSz w:w="12240" w:h="15840"/>
      <w:pgMar w:top="720" w:right="720" w:bottom="720" w:left="720" w:header="27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2B6F" w14:textId="77777777" w:rsidR="000C6BEA" w:rsidRDefault="000C6BEA" w:rsidP="00587807">
      <w:r>
        <w:separator/>
      </w:r>
    </w:p>
  </w:endnote>
  <w:endnote w:type="continuationSeparator" w:id="0">
    <w:p w14:paraId="64D23A8F" w14:textId="77777777" w:rsidR="000C6BEA" w:rsidRDefault="000C6BEA" w:rsidP="00587807">
      <w:r>
        <w:continuationSeparator/>
      </w:r>
    </w:p>
  </w:endnote>
  <w:endnote w:type="continuationNotice" w:id="1">
    <w:p w14:paraId="32C51824" w14:textId="77777777" w:rsidR="000C6BEA" w:rsidRDefault="000C6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7983"/>
      <w:docPartObj>
        <w:docPartGallery w:val="Page Numbers (Bottom of Page)"/>
        <w:docPartUnique/>
      </w:docPartObj>
    </w:sdtPr>
    <w:sdtEndPr/>
    <w:sdtContent>
      <w:p w14:paraId="59D8DBC8" w14:textId="77777777" w:rsidR="008561A2" w:rsidRDefault="008561A2">
        <w:pPr>
          <w:pStyle w:val="Footer"/>
          <w:jc w:val="center"/>
          <w:rPr>
            <w:rFonts w:asciiTheme="minorHAnsi" w:hAnsiTheme="minorHAnsi" w:cstheme="minorHAnsi"/>
            <w:sz w:val="20"/>
            <w:szCs w:val="20"/>
          </w:rPr>
        </w:pPr>
      </w:p>
      <w:p w14:paraId="4663F01B" w14:textId="343E6C98" w:rsidR="00051B9F" w:rsidRPr="00413800" w:rsidRDefault="00051B9F">
        <w:pPr>
          <w:pStyle w:val="Footer"/>
          <w:jc w:val="center"/>
          <w:rPr>
            <w:rFonts w:asciiTheme="minorHAnsi" w:hAnsiTheme="minorHAnsi" w:cstheme="minorHAnsi"/>
            <w:sz w:val="20"/>
            <w:szCs w:val="20"/>
          </w:rPr>
        </w:pPr>
        <w:r w:rsidRPr="00413800">
          <w:rPr>
            <w:rFonts w:asciiTheme="minorHAnsi" w:hAnsiTheme="minorHAnsi" w:cstheme="minorHAnsi"/>
            <w:sz w:val="20"/>
            <w:szCs w:val="20"/>
            <w:highlight w:val="yellow"/>
          </w:rPr>
          <w:t>[Regatta]</w:t>
        </w:r>
        <w:r w:rsidRPr="00413800">
          <w:rPr>
            <w:rFonts w:asciiTheme="minorHAnsi" w:hAnsiTheme="minorHAnsi" w:cstheme="minorHAnsi"/>
            <w:sz w:val="20"/>
            <w:szCs w:val="20"/>
          </w:rPr>
          <w:t xml:space="preserve"> Notice of Race</w:t>
        </w:r>
        <w:r w:rsidRPr="00413800">
          <w:rPr>
            <w:rFonts w:asciiTheme="minorHAnsi" w:hAnsiTheme="minorHAnsi" w:cstheme="minorHAnsi"/>
            <w:sz w:val="20"/>
            <w:szCs w:val="20"/>
          </w:rPr>
          <w:tab/>
          <w:t xml:space="preserve">Page </w:t>
        </w:r>
        <w:r w:rsidR="00307863" w:rsidRPr="00413800">
          <w:rPr>
            <w:rFonts w:asciiTheme="minorHAnsi" w:hAnsiTheme="minorHAnsi" w:cstheme="minorHAnsi"/>
            <w:sz w:val="20"/>
            <w:szCs w:val="20"/>
          </w:rPr>
          <w:fldChar w:fldCharType="begin"/>
        </w:r>
        <w:r w:rsidRPr="00413800">
          <w:rPr>
            <w:rFonts w:asciiTheme="minorHAnsi" w:hAnsiTheme="minorHAnsi" w:cstheme="minorHAnsi"/>
            <w:sz w:val="20"/>
            <w:szCs w:val="20"/>
          </w:rPr>
          <w:instrText xml:space="preserve"> PAGE   \* MERGEFORMAT </w:instrText>
        </w:r>
        <w:r w:rsidR="00307863" w:rsidRPr="00413800">
          <w:rPr>
            <w:rFonts w:asciiTheme="minorHAnsi" w:hAnsiTheme="minorHAnsi" w:cstheme="minorHAnsi"/>
            <w:sz w:val="20"/>
            <w:szCs w:val="20"/>
          </w:rPr>
          <w:fldChar w:fldCharType="separate"/>
        </w:r>
        <w:r w:rsidR="0071428C">
          <w:rPr>
            <w:rFonts w:asciiTheme="minorHAnsi" w:hAnsiTheme="minorHAnsi" w:cstheme="minorHAnsi"/>
            <w:noProof/>
            <w:sz w:val="20"/>
            <w:szCs w:val="20"/>
          </w:rPr>
          <w:t>1</w:t>
        </w:r>
        <w:r w:rsidR="00307863" w:rsidRPr="00413800">
          <w:rPr>
            <w:rFonts w:asciiTheme="minorHAnsi" w:hAnsiTheme="minorHAnsi" w:cstheme="minorHAnsi"/>
            <w:sz w:val="20"/>
            <w:szCs w:val="20"/>
          </w:rPr>
          <w:fldChar w:fldCharType="end"/>
        </w:r>
      </w:p>
    </w:sdtContent>
  </w:sdt>
  <w:p w14:paraId="02FF0B76" w14:textId="77777777" w:rsidR="00051B9F" w:rsidRPr="008341C3" w:rsidRDefault="00051B9F">
    <w:pPr>
      <w:pStyle w:val="Normal1"/>
      <w:tabs>
        <w:tab w:val="center" w:pos="4320"/>
        <w:tab w:val="left" w:pos="5551"/>
        <w:tab w:val="center" w:pos="5688"/>
        <w:tab w:val="right" w:pos="8640"/>
      </w:tabs>
      <w:spacing w:after="72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D2C2" w14:textId="77777777" w:rsidR="000C6BEA" w:rsidRDefault="000C6BEA" w:rsidP="00587807">
      <w:r>
        <w:separator/>
      </w:r>
    </w:p>
  </w:footnote>
  <w:footnote w:type="continuationSeparator" w:id="0">
    <w:p w14:paraId="4B4E7E68" w14:textId="77777777" w:rsidR="000C6BEA" w:rsidRDefault="000C6BEA" w:rsidP="00587807">
      <w:r>
        <w:continuationSeparator/>
      </w:r>
    </w:p>
  </w:footnote>
  <w:footnote w:type="continuationNotice" w:id="1">
    <w:p w14:paraId="417A735E" w14:textId="77777777" w:rsidR="000C6BEA" w:rsidRDefault="000C6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0A11" w14:textId="3094A62E" w:rsidR="00051B9F" w:rsidRDefault="00051B9F">
    <w:pPr>
      <w:pStyle w:val="Normal1"/>
      <w:tabs>
        <w:tab w:val="center" w:pos="4320"/>
        <w:tab w:val="right" w:pos="8640"/>
      </w:tabs>
      <w:spacing w:before="720"/>
      <w:jc w:val="center"/>
      <w:rPr>
        <w:i/>
      </w:rPr>
    </w:pPr>
    <w:r w:rsidRPr="0060768D">
      <w:rPr>
        <w:i/>
        <w:highlight w:val="yellow"/>
      </w:rPr>
      <w:t xml:space="preserve">JSA Notice of Race Template </w:t>
    </w:r>
    <w:r w:rsidR="00CF61F1">
      <w:rPr>
        <w:i/>
        <w:highlight w:val="yellow"/>
      </w:rPr>
      <w:t>202</w:t>
    </w:r>
    <w:r w:rsidR="00006079">
      <w:rPr>
        <w:i/>
        <w:highlight w:val="yellow"/>
      </w:rPr>
      <w:t>1</w:t>
    </w:r>
    <w:r w:rsidRPr="0060768D">
      <w:rPr>
        <w:i/>
        <w:color w:val="FF0000"/>
        <w:highlight w:val="yellow"/>
      </w:rPr>
      <w:t xml:space="preserve"> </w:t>
    </w:r>
    <w:r w:rsidRPr="0060768D">
      <w:rPr>
        <w:i/>
        <w:color w:val="FF0000"/>
        <w:highlight w:val="yellow"/>
      </w:rPr>
      <w:br/>
    </w:r>
    <w:r w:rsidRPr="0060768D">
      <w:rPr>
        <w:i/>
        <w:highlight w:val="yellow"/>
      </w:rPr>
      <w:t>Submit the N</w:t>
    </w:r>
    <w:r w:rsidR="0071443C">
      <w:rPr>
        <w:i/>
        <w:highlight w:val="yellow"/>
      </w:rPr>
      <w:t>o</w:t>
    </w:r>
    <w:r w:rsidRPr="0060768D">
      <w:rPr>
        <w:i/>
        <w:highlight w:val="yellow"/>
      </w:rPr>
      <w:t xml:space="preserve">R to JSA office no later than </w:t>
    </w:r>
    <w:r w:rsidR="00E90C6F">
      <w:rPr>
        <w:i/>
        <w:highlight w:val="yellow"/>
      </w:rPr>
      <w:t>Ju</w:t>
    </w:r>
    <w:r w:rsidR="000417D0">
      <w:rPr>
        <w:i/>
        <w:highlight w:val="yellow"/>
      </w:rPr>
      <w:t>ly</w:t>
    </w:r>
    <w:r w:rsidR="00E90C6F">
      <w:rPr>
        <w:i/>
        <w:highlight w:val="yellow"/>
      </w:rPr>
      <w:t xml:space="preserve"> </w:t>
    </w:r>
    <w:r w:rsidR="0071428C">
      <w:rPr>
        <w:i/>
        <w:highlight w:val="yellow"/>
      </w:rPr>
      <w:t>1</w:t>
    </w:r>
    <w:r w:rsidR="00E90C6F">
      <w:rPr>
        <w:i/>
        <w:highlight w:val="yellow"/>
      </w:rPr>
      <w:t>,</w:t>
    </w:r>
    <w:r w:rsidRPr="0060768D">
      <w:rPr>
        <w:i/>
        <w:highlight w:val="yellow"/>
      </w:rPr>
      <w:t xml:space="preserve"> </w:t>
    </w:r>
    <w:proofErr w:type="gramStart"/>
    <w:r w:rsidR="00CF61F1" w:rsidRPr="0060768D">
      <w:rPr>
        <w:i/>
        <w:highlight w:val="yellow"/>
      </w:rPr>
      <w:t>20</w:t>
    </w:r>
    <w:r w:rsidR="00CF61F1" w:rsidRPr="00CF61F1">
      <w:rPr>
        <w:i/>
        <w:highlight w:val="yellow"/>
      </w:rPr>
      <w:t>2</w:t>
    </w:r>
    <w:r w:rsidR="00352A61" w:rsidRPr="00352A61">
      <w:rPr>
        <w:i/>
        <w:highlight w:val="yellow"/>
      </w:rPr>
      <w:t>1</w:t>
    </w:r>
    <w:proofErr w:type="gramEnd"/>
    <w:r w:rsidR="00CF61F1">
      <w:rPr>
        <w:i/>
      </w:rPr>
      <w:t xml:space="preserve">   </w:t>
    </w:r>
    <w:r>
      <w:rPr>
        <w:i/>
        <w:color w:val="FF0000"/>
      </w:rPr>
      <w:br/>
    </w:r>
  </w:p>
  <w:p w14:paraId="05D9E3AE" w14:textId="77777777" w:rsidR="00051B9F" w:rsidRDefault="00051B9F" w:rsidP="00684CED">
    <w:pPr>
      <w:pStyle w:val="Normal1"/>
      <w:tabs>
        <w:tab w:val="center" w:pos="4320"/>
        <w:tab w:val="left" w:pos="5040"/>
        <w:tab w:val="left" w:pos="5760"/>
        <w:tab w:val="left" w:pos="6480"/>
        <w:tab w:val="left" w:pos="7200"/>
      </w:tabs>
    </w:pP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1EB3" w14:textId="77777777" w:rsidR="00051B9F" w:rsidRDefault="00051B9F" w:rsidP="00684CED">
    <w:pPr>
      <w:pStyle w:val="Normal1"/>
      <w:tabs>
        <w:tab w:val="center" w:pos="4320"/>
        <w:tab w:val="left" w:pos="5040"/>
        <w:tab w:val="left" w:pos="5760"/>
        <w:tab w:val="left" w:pos="6480"/>
        <w:tab w:val="left" w:pos="7200"/>
      </w:tabs>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1D3"/>
    <w:multiLevelType w:val="hybridMultilevel"/>
    <w:tmpl w:val="392A883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0583FC2"/>
    <w:multiLevelType w:val="multilevel"/>
    <w:tmpl w:val="8AE022BC"/>
    <w:lvl w:ilvl="0">
      <w:start w:val="1"/>
      <w:numFmt w:val="lowerLetter"/>
      <w:lvlText w:val="%1)"/>
      <w:lvlJc w:val="left"/>
      <w:pPr>
        <w:ind w:left="0" w:firstLine="936"/>
      </w:pPr>
    </w:lvl>
    <w:lvl w:ilvl="1">
      <w:start w:val="1"/>
      <w:numFmt w:val="lowerLetter"/>
      <w:lvlText w:val="%2."/>
      <w:lvlJc w:val="left"/>
      <w:pPr>
        <w:ind w:left="720" w:firstLine="1656"/>
      </w:pPr>
    </w:lvl>
    <w:lvl w:ilvl="2">
      <w:start w:val="1"/>
      <w:numFmt w:val="lowerRoman"/>
      <w:lvlText w:val="%3."/>
      <w:lvlJc w:val="right"/>
      <w:pPr>
        <w:ind w:left="1440" w:firstLine="2556"/>
      </w:pPr>
    </w:lvl>
    <w:lvl w:ilvl="3">
      <w:start w:val="1"/>
      <w:numFmt w:val="decimal"/>
      <w:lvlText w:val="%4."/>
      <w:lvlJc w:val="left"/>
      <w:pPr>
        <w:ind w:left="2160" w:firstLine="3096"/>
      </w:pPr>
    </w:lvl>
    <w:lvl w:ilvl="4">
      <w:start w:val="1"/>
      <w:numFmt w:val="lowerLetter"/>
      <w:lvlText w:val="%5."/>
      <w:lvlJc w:val="left"/>
      <w:pPr>
        <w:ind w:left="2880" w:firstLine="3816"/>
      </w:pPr>
    </w:lvl>
    <w:lvl w:ilvl="5">
      <w:start w:val="1"/>
      <w:numFmt w:val="lowerRoman"/>
      <w:lvlText w:val="%6."/>
      <w:lvlJc w:val="right"/>
      <w:pPr>
        <w:ind w:left="3600" w:firstLine="4716"/>
      </w:pPr>
    </w:lvl>
    <w:lvl w:ilvl="6">
      <w:start w:val="1"/>
      <w:numFmt w:val="decimal"/>
      <w:lvlText w:val="%7."/>
      <w:lvlJc w:val="left"/>
      <w:pPr>
        <w:ind w:left="4320" w:firstLine="5256"/>
      </w:pPr>
    </w:lvl>
    <w:lvl w:ilvl="7">
      <w:start w:val="1"/>
      <w:numFmt w:val="lowerLetter"/>
      <w:lvlText w:val="%8."/>
      <w:lvlJc w:val="left"/>
      <w:pPr>
        <w:ind w:left="5040" w:firstLine="5976"/>
      </w:pPr>
    </w:lvl>
    <w:lvl w:ilvl="8">
      <w:start w:val="1"/>
      <w:numFmt w:val="lowerRoman"/>
      <w:lvlText w:val="%9."/>
      <w:lvlJc w:val="right"/>
      <w:pPr>
        <w:ind w:left="5760" w:firstLine="6876"/>
      </w:pPr>
    </w:lvl>
  </w:abstractNum>
  <w:abstractNum w:abstractNumId="2" w15:restartNumberingAfterBreak="0">
    <w:nsid w:val="16C52DB5"/>
    <w:multiLevelType w:val="hybridMultilevel"/>
    <w:tmpl w:val="565E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3790E"/>
    <w:multiLevelType w:val="multilevel"/>
    <w:tmpl w:val="E416B358"/>
    <w:lvl w:ilvl="0">
      <w:start w:val="1"/>
      <w:numFmt w:val="decimal"/>
      <w:lvlText w:val="%1"/>
      <w:lvlJc w:val="left"/>
      <w:pPr>
        <w:ind w:left="576" w:firstLine="576"/>
      </w:pPr>
      <w:rPr>
        <w:b/>
      </w:rPr>
    </w:lvl>
    <w:lvl w:ilvl="1">
      <w:start w:val="1"/>
      <w:numFmt w:val="decimal"/>
      <w:lvlText w:val="%1.%2"/>
      <w:lvlJc w:val="left"/>
      <w:pPr>
        <w:ind w:left="576" w:firstLine="576"/>
      </w:pPr>
      <w:rPr>
        <w:b w:val="0"/>
      </w:rPr>
    </w:lvl>
    <w:lvl w:ilvl="2">
      <w:start w:val="1"/>
      <w:numFmt w:val="lowerLetter"/>
      <w:lvlText w:val="%3)"/>
      <w:lvlJc w:val="left"/>
      <w:pPr>
        <w:ind w:left="864" w:firstLine="1440"/>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4" w15:restartNumberingAfterBreak="0">
    <w:nsid w:val="2C92167F"/>
    <w:multiLevelType w:val="multilevel"/>
    <w:tmpl w:val="846211BC"/>
    <w:lvl w:ilvl="0">
      <w:start w:val="1"/>
      <w:numFmt w:val="decimal"/>
      <w:lvlText w:val="%1"/>
      <w:lvlJc w:val="left"/>
      <w:pPr>
        <w:ind w:left="576" w:firstLine="576"/>
      </w:pPr>
      <w:rPr>
        <w:b/>
      </w:rPr>
    </w:lvl>
    <w:lvl w:ilvl="1">
      <w:start w:val="1"/>
      <w:numFmt w:val="decimal"/>
      <w:lvlText w:val="%1.%2"/>
      <w:lvlJc w:val="left"/>
      <w:pPr>
        <w:ind w:left="576" w:firstLine="576"/>
      </w:pPr>
      <w:rPr>
        <w:b w:val="0"/>
      </w:rPr>
    </w:lvl>
    <w:lvl w:ilvl="2">
      <w:start w:val="1"/>
      <w:numFmt w:val="lowerLetter"/>
      <w:lvlText w:val="%3)"/>
      <w:lvlJc w:val="left"/>
      <w:pPr>
        <w:ind w:left="864" w:firstLine="1440"/>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5" w15:restartNumberingAfterBreak="0">
    <w:nsid w:val="2D240105"/>
    <w:multiLevelType w:val="multilevel"/>
    <w:tmpl w:val="1558532A"/>
    <w:lvl w:ilvl="0">
      <w:start w:val="2"/>
      <w:numFmt w:val="lowerLetter"/>
      <w:lvlText w:val="%1)"/>
      <w:lvlJc w:val="left"/>
      <w:pPr>
        <w:ind w:left="1080" w:firstLine="720"/>
      </w:pPr>
      <w:rPr>
        <w:rFonts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6" w15:restartNumberingAfterBreak="0">
    <w:nsid w:val="2FAC1AAF"/>
    <w:multiLevelType w:val="hybridMultilevel"/>
    <w:tmpl w:val="E38E6F82"/>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31135AC4"/>
    <w:multiLevelType w:val="multilevel"/>
    <w:tmpl w:val="BE4E6E86"/>
    <w:lvl w:ilvl="0">
      <w:start w:val="1"/>
      <w:numFmt w:val="lowerLetter"/>
      <w:lvlText w:val="%1)"/>
      <w:lvlJc w:val="left"/>
      <w:pPr>
        <w:ind w:left="720" w:firstLine="576"/>
      </w:pPr>
      <w:rPr>
        <w:b/>
      </w:rPr>
    </w:lvl>
    <w:lvl w:ilvl="1">
      <w:start w:val="1"/>
      <w:numFmt w:val="lowerLetter"/>
      <w:lvlText w:val="%2)"/>
      <w:lvlJc w:val="left"/>
      <w:pPr>
        <w:ind w:left="720" w:firstLine="576"/>
      </w:pPr>
      <w:rPr>
        <w:b w:val="0"/>
      </w:rPr>
    </w:lvl>
    <w:lvl w:ilvl="2">
      <w:start w:val="1"/>
      <w:numFmt w:val="lowerLetter"/>
      <w:lvlText w:val="%3."/>
      <w:lvlJc w:val="left"/>
      <w:pPr>
        <w:ind w:left="1008" w:firstLine="1440"/>
      </w:pPr>
    </w:lvl>
    <w:lvl w:ilvl="3">
      <w:start w:val="1"/>
      <w:numFmt w:val="decimal"/>
      <w:lvlText w:val="%1.%2.%3.%4."/>
      <w:lvlJc w:val="left"/>
      <w:pPr>
        <w:ind w:left="1872" w:firstLine="2808"/>
      </w:pPr>
    </w:lvl>
    <w:lvl w:ilvl="4">
      <w:start w:val="1"/>
      <w:numFmt w:val="decimal"/>
      <w:lvlText w:val="%1.%2.%3.%4.%5."/>
      <w:lvlJc w:val="left"/>
      <w:pPr>
        <w:ind w:left="2376" w:firstLine="3672"/>
      </w:pPr>
    </w:lvl>
    <w:lvl w:ilvl="5">
      <w:start w:val="1"/>
      <w:numFmt w:val="decimal"/>
      <w:lvlText w:val="%1.%2.%3.%4.%5.%6."/>
      <w:lvlJc w:val="left"/>
      <w:pPr>
        <w:ind w:left="2880" w:firstLine="4536"/>
      </w:pPr>
    </w:lvl>
    <w:lvl w:ilvl="6">
      <w:start w:val="1"/>
      <w:numFmt w:val="decimal"/>
      <w:lvlText w:val="%1.%2.%3.%4.%5.%6.%7."/>
      <w:lvlJc w:val="left"/>
      <w:pPr>
        <w:ind w:left="3384" w:firstLine="5400"/>
      </w:pPr>
    </w:lvl>
    <w:lvl w:ilvl="7">
      <w:start w:val="1"/>
      <w:numFmt w:val="decimal"/>
      <w:lvlText w:val="%1.%2.%3.%4.%5.%6.%7.%8."/>
      <w:lvlJc w:val="left"/>
      <w:pPr>
        <w:ind w:left="3888" w:firstLine="6263"/>
      </w:pPr>
    </w:lvl>
    <w:lvl w:ilvl="8">
      <w:start w:val="1"/>
      <w:numFmt w:val="decimal"/>
      <w:lvlText w:val="%1.%2.%3.%4.%5.%6.%7.%8.%9."/>
      <w:lvlJc w:val="left"/>
      <w:pPr>
        <w:ind w:left="4464" w:firstLine="7200"/>
      </w:pPr>
    </w:lvl>
  </w:abstractNum>
  <w:abstractNum w:abstractNumId="8" w15:restartNumberingAfterBreak="0">
    <w:nsid w:val="31A8473F"/>
    <w:multiLevelType w:val="multilevel"/>
    <w:tmpl w:val="0420BDE4"/>
    <w:lvl w:ilvl="0">
      <w:start w:val="1"/>
      <w:numFmt w:val="decimal"/>
      <w:lvlText w:val="%1"/>
      <w:lvlJc w:val="left"/>
      <w:pPr>
        <w:ind w:left="576" w:firstLine="576"/>
      </w:pPr>
      <w:rPr>
        <w:b/>
      </w:rPr>
    </w:lvl>
    <w:lvl w:ilvl="1">
      <w:start w:val="1"/>
      <w:numFmt w:val="lowerLetter"/>
      <w:lvlText w:val="%2)"/>
      <w:lvlJc w:val="left"/>
      <w:pPr>
        <w:ind w:left="576" w:firstLine="576"/>
      </w:pPr>
      <w:rPr>
        <w:b w:val="0"/>
      </w:rPr>
    </w:lvl>
    <w:lvl w:ilvl="2">
      <w:start w:val="1"/>
      <w:numFmt w:val="lowerLetter"/>
      <w:lvlText w:val="%3)"/>
      <w:lvlJc w:val="left"/>
      <w:pPr>
        <w:ind w:left="864" w:firstLine="1440"/>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9" w15:restartNumberingAfterBreak="0">
    <w:nsid w:val="3481762F"/>
    <w:multiLevelType w:val="multilevel"/>
    <w:tmpl w:val="43464218"/>
    <w:lvl w:ilvl="0">
      <w:start w:val="11"/>
      <w:numFmt w:val="decimal"/>
      <w:lvlText w:val="%1"/>
      <w:lvlJc w:val="left"/>
      <w:pPr>
        <w:ind w:left="375" w:hanging="375"/>
      </w:pPr>
      <w:rPr>
        <w:rFonts w:hint="default"/>
        <w:b/>
        <w:color w:val="000000"/>
      </w:rPr>
    </w:lvl>
    <w:lvl w:ilvl="1">
      <w:start w:val="2"/>
      <w:numFmt w:val="decimal"/>
      <w:lvlText w:val="%1.%2"/>
      <w:lvlJc w:val="left"/>
      <w:pPr>
        <w:ind w:left="825" w:hanging="375"/>
      </w:pPr>
      <w:rPr>
        <w:rFonts w:hint="default"/>
        <w:b/>
        <w:bCs/>
        <w:color w:val="000000"/>
      </w:rPr>
    </w:lvl>
    <w:lvl w:ilvl="2">
      <w:start w:val="1"/>
      <w:numFmt w:val="decimal"/>
      <w:lvlText w:val="%1.%2.%3"/>
      <w:lvlJc w:val="left"/>
      <w:pPr>
        <w:ind w:left="4176" w:hanging="720"/>
      </w:pPr>
      <w:rPr>
        <w:rFonts w:hint="default"/>
        <w:color w:val="000000"/>
      </w:rPr>
    </w:lvl>
    <w:lvl w:ilvl="3">
      <w:start w:val="1"/>
      <w:numFmt w:val="decimal"/>
      <w:lvlText w:val="%1.%2.%3.%4"/>
      <w:lvlJc w:val="left"/>
      <w:pPr>
        <w:ind w:left="5904" w:hanging="720"/>
      </w:pPr>
      <w:rPr>
        <w:rFonts w:hint="default"/>
        <w:color w:val="000000"/>
      </w:rPr>
    </w:lvl>
    <w:lvl w:ilvl="4">
      <w:start w:val="1"/>
      <w:numFmt w:val="decimal"/>
      <w:lvlText w:val="%1.%2.%3.%4.%5"/>
      <w:lvlJc w:val="left"/>
      <w:pPr>
        <w:ind w:left="7992" w:hanging="1080"/>
      </w:pPr>
      <w:rPr>
        <w:rFonts w:hint="default"/>
        <w:color w:val="000000"/>
      </w:rPr>
    </w:lvl>
    <w:lvl w:ilvl="5">
      <w:start w:val="1"/>
      <w:numFmt w:val="decimal"/>
      <w:lvlText w:val="%1.%2.%3.%4.%5.%6"/>
      <w:lvlJc w:val="left"/>
      <w:pPr>
        <w:ind w:left="9720" w:hanging="1080"/>
      </w:pPr>
      <w:rPr>
        <w:rFonts w:hint="default"/>
        <w:color w:val="000000"/>
      </w:rPr>
    </w:lvl>
    <w:lvl w:ilvl="6">
      <w:start w:val="1"/>
      <w:numFmt w:val="decimal"/>
      <w:lvlText w:val="%1.%2.%3.%4.%5.%6.%7"/>
      <w:lvlJc w:val="left"/>
      <w:pPr>
        <w:ind w:left="11808" w:hanging="1440"/>
      </w:pPr>
      <w:rPr>
        <w:rFonts w:hint="default"/>
        <w:color w:val="000000"/>
      </w:rPr>
    </w:lvl>
    <w:lvl w:ilvl="7">
      <w:start w:val="1"/>
      <w:numFmt w:val="decimal"/>
      <w:lvlText w:val="%1.%2.%3.%4.%5.%6.%7.%8"/>
      <w:lvlJc w:val="left"/>
      <w:pPr>
        <w:ind w:left="13536" w:hanging="1440"/>
      </w:pPr>
      <w:rPr>
        <w:rFonts w:hint="default"/>
        <w:color w:val="000000"/>
      </w:rPr>
    </w:lvl>
    <w:lvl w:ilvl="8">
      <w:start w:val="1"/>
      <w:numFmt w:val="decimal"/>
      <w:lvlText w:val="%1.%2.%3.%4.%5.%6.%7.%8.%9"/>
      <w:lvlJc w:val="left"/>
      <w:pPr>
        <w:ind w:left="15264" w:hanging="1440"/>
      </w:pPr>
      <w:rPr>
        <w:rFonts w:hint="default"/>
        <w:color w:val="000000"/>
      </w:rPr>
    </w:lvl>
  </w:abstractNum>
  <w:abstractNum w:abstractNumId="10" w15:restartNumberingAfterBreak="0">
    <w:nsid w:val="366D2314"/>
    <w:multiLevelType w:val="hybridMultilevel"/>
    <w:tmpl w:val="614C1D74"/>
    <w:lvl w:ilvl="0" w:tplc="2BDE6EF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E35DA"/>
    <w:multiLevelType w:val="multilevel"/>
    <w:tmpl w:val="16BC8BB2"/>
    <w:lvl w:ilvl="0">
      <w:start w:val="16"/>
      <w:numFmt w:val="decimal"/>
      <w:lvlText w:val="%1"/>
      <w:lvlJc w:val="left"/>
      <w:pPr>
        <w:ind w:left="576" w:firstLine="1152"/>
      </w:pPr>
      <w:rPr>
        <w:rFonts w:hint="default"/>
        <w:b/>
      </w:rPr>
    </w:lvl>
    <w:lvl w:ilvl="1">
      <w:start w:val="1"/>
      <w:numFmt w:val="decimal"/>
      <w:lvlText w:val="%1.%2"/>
      <w:lvlJc w:val="left"/>
      <w:pPr>
        <w:ind w:left="576" w:firstLine="1152"/>
      </w:pPr>
      <w:rPr>
        <w:rFonts w:hint="default"/>
        <w:b w:val="0"/>
      </w:rPr>
    </w:lvl>
    <w:lvl w:ilvl="2">
      <w:start w:val="1"/>
      <w:numFmt w:val="lowerLetter"/>
      <w:lvlText w:val=" %3"/>
      <w:lvlJc w:val="left"/>
      <w:pPr>
        <w:ind w:left="864" w:firstLine="2304"/>
      </w:pPr>
      <w:rPr>
        <w:rFonts w:hint="default"/>
      </w:rPr>
    </w:lvl>
    <w:lvl w:ilvl="3">
      <w:start w:val="1"/>
      <w:numFmt w:val="decimal"/>
      <w:lvlText w:val="%1.%2.%3.%4."/>
      <w:lvlJc w:val="left"/>
      <w:pPr>
        <w:ind w:left="1728" w:firstLine="4536"/>
      </w:pPr>
      <w:rPr>
        <w:rFonts w:hint="default"/>
      </w:rPr>
    </w:lvl>
    <w:lvl w:ilvl="4">
      <w:start w:val="1"/>
      <w:numFmt w:val="decimal"/>
      <w:lvlText w:val="%1.%2.%3.%4.%5."/>
      <w:lvlJc w:val="left"/>
      <w:pPr>
        <w:ind w:left="2232" w:firstLine="5904"/>
      </w:pPr>
      <w:rPr>
        <w:rFonts w:hint="default"/>
      </w:rPr>
    </w:lvl>
    <w:lvl w:ilvl="5">
      <w:start w:val="1"/>
      <w:numFmt w:val="decimal"/>
      <w:lvlText w:val="%1.%2.%3.%4.%5.%6."/>
      <w:lvlJc w:val="left"/>
      <w:pPr>
        <w:ind w:left="2736" w:firstLine="7272"/>
      </w:pPr>
      <w:rPr>
        <w:rFonts w:hint="default"/>
      </w:rPr>
    </w:lvl>
    <w:lvl w:ilvl="6">
      <w:start w:val="1"/>
      <w:numFmt w:val="decimal"/>
      <w:lvlText w:val="%1.%2.%3.%4.%5.%6.%7."/>
      <w:lvlJc w:val="left"/>
      <w:pPr>
        <w:ind w:left="3240" w:firstLine="8640"/>
      </w:pPr>
      <w:rPr>
        <w:rFonts w:hint="default"/>
      </w:rPr>
    </w:lvl>
    <w:lvl w:ilvl="7">
      <w:start w:val="1"/>
      <w:numFmt w:val="decimal"/>
      <w:lvlText w:val="%1.%2.%3.%4.%5.%6.%7.%8."/>
      <w:lvlJc w:val="left"/>
      <w:pPr>
        <w:ind w:left="3744" w:firstLine="10007"/>
      </w:pPr>
      <w:rPr>
        <w:rFonts w:hint="default"/>
      </w:rPr>
    </w:lvl>
    <w:lvl w:ilvl="8">
      <w:start w:val="1"/>
      <w:numFmt w:val="decimal"/>
      <w:lvlText w:val="%1.%2.%3.%4.%5.%6.%7.%8.%9."/>
      <w:lvlJc w:val="left"/>
      <w:pPr>
        <w:ind w:left="4320" w:firstLine="11520"/>
      </w:pPr>
      <w:rPr>
        <w:rFonts w:hint="default"/>
      </w:rPr>
    </w:lvl>
  </w:abstractNum>
  <w:abstractNum w:abstractNumId="12" w15:restartNumberingAfterBreak="0">
    <w:nsid w:val="460E514B"/>
    <w:multiLevelType w:val="hybridMultilevel"/>
    <w:tmpl w:val="FCF03BB6"/>
    <w:lvl w:ilvl="0" w:tplc="E2C05CF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E4A78"/>
    <w:multiLevelType w:val="hybridMultilevel"/>
    <w:tmpl w:val="0E508C40"/>
    <w:lvl w:ilvl="0" w:tplc="EE049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F36EE"/>
    <w:multiLevelType w:val="multilevel"/>
    <w:tmpl w:val="12163F1A"/>
    <w:lvl w:ilvl="0">
      <w:start w:val="1"/>
      <w:numFmt w:val="decimal"/>
      <w:lvlText w:val="%1"/>
      <w:lvlJc w:val="left"/>
      <w:pPr>
        <w:ind w:left="720" w:firstLine="576"/>
      </w:pPr>
      <w:rPr>
        <w:b/>
      </w:rPr>
    </w:lvl>
    <w:lvl w:ilvl="1">
      <w:start w:val="1"/>
      <w:numFmt w:val="lowerLetter"/>
      <w:lvlText w:val="%2)"/>
      <w:lvlJc w:val="left"/>
      <w:pPr>
        <w:ind w:left="720" w:firstLine="576"/>
      </w:pPr>
      <w:rPr>
        <w:b w:val="0"/>
      </w:rPr>
    </w:lvl>
    <w:lvl w:ilvl="2">
      <w:start w:val="1"/>
      <w:numFmt w:val="lowerLetter"/>
      <w:lvlText w:val="%3."/>
      <w:lvlJc w:val="left"/>
      <w:pPr>
        <w:ind w:left="1008" w:firstLine="1440"/>
      </w:pPr>
    </w:lvl>
    <w:lvl w:ilvl="3">
      <w:start w:val="1"/>
      <w:numFmt w:val="decimal"/>
      <w:lvlText w:val="%1.%2.%3.%4."/>
      <w:lvlJc w:val="left"/>
      <w:pPr>
        <w:ind w:left="1872" w:firstLine="2808"/>
      </w:pPr>
    </w:lvl>
    <w:lvl w:ilvl="4">
      <w:start w:val="1"/>
      <w:numFmt w:val="decimal"/>
      <w:lvlText w:val="%1.%2.%3.%4.%5."/>
      <w:lvlJc w:val="left"/>
      <w:pPr>
        <w:ind w:left="2376" w:firstLine="3672"/>
      </w:pPr>
    </w:lvl>
    <w:lvl w:ilvl="5">
      <w:start w:val="1"/>
      <w:numFmt w:val="decimal"/>
      <w:lvlText w:val="%1.%2.%3.%4.%5.%6."/>
      <w:lvlJc w:val="left"/>
      <w:pPr>
        <w:ind w:left="2880" w:firstLine="4536"/>
      </w:pPr>
    </w:lvl>
    <w:lvl w:ilvl="6">
      <w:start w:val="1"/>
      <w:numFmt w:val="decimal"/>
      <w:lvlText w:val="%1.%2.%3.%4.%5.%6.%7."/>
      <w:lvlJc w:val="left"/>
      <w:pPr>
        <w:ind w:left="3384" w:firstLine="5400"/>
      </w:pPr>
    </w:lvl>
    <w:lvl w:ilvl="7">
      <w:start w:val="1"/>
      <w:numFmt w:val="decimal"/>
      <w:lvlText w:val="%1.%2.%3.%4.%5.%6.%7.%8."/>
      <w:lvlJc w:val="left"/>
      <w:pPr>
        <w:ind w:left="3888" w:firstLine="6263"/>
      </w:pPr>
    </w:lvl>
    <w:lvl w:ilvl="8">
      <w:start w:val="1"/>
      <w:numFmt w:val="decimal"/>
      <w:lvlText w:val="%1.%2.%3.%4.%5.%6.%7.%8.%9."/>
      <w:lvlJc w:val="left"/>
      <w:pPr>
        <w:ind w:left="4464" w:firstLine="7200"/>
      </w:pPr>
    </w:lvl>
  </w:abstractNum>
  <w:abstractNum w:abstractNumId="15" w15:restartNumberingAfterBreak="0">
    <w:nsid w:val="5863236D"/>
    <w:multiLevelType w:val="multilevel"/>
    <w:tmpl w:val="B7A4C760"/>
    <w:lvl w:ilvl="0">
      <w:start w:val="18"/>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224DAA"/>
    <w:multiLevelType w:val="multilevel"/>
    <w:tmpl w:val="4AA02FA6"/>
    <w:lvl w:ilvl="0">
      <w:start w:val="1"/>
      <w:numFmt w:val="lowerLetter"/>
      <w:lvlText w:val="%1)"/>
      <w:lvlJc w:val="left"/>
      <w:pPr>
        <w:ind w:left="1296" w:firstLine="936"/>
      </w:pPr>
    </w:lvl>
    <w:lvl w:ilvl="1">
      <w:start w:val="1"/>
      <w:numFmt w:val="lowerLetter"/>
      <w:lvlText w:val="%2."/>
      <w:lvlJc w:val="left"/>
      <w:pPr>
        <w:ind w:left="2016" w:firstLine="1656"/>
      </w:pPr>
    </w:lvl>
    <w:lvl w:ilvl="2">
      <w:start w:val="1"/>
      <w:numFmt w:val="lowerRoman"/>
      <w:lvlText w:val="%3."/>
      <w:lvlJc w:val="right"/>
      <w:pPr>
        <w:ind w:left="2736" w:firstLine="2556"/>
      </w:pPr>
    </w:lvl>
    <w:lvl w:ilvl="3">
      <w:start w:val="1"/>
      <w:numFmt w:val="decimal"/>
      <w:lvlText w:val="%4."/>
      <w:lvlJc w:val="left"/>
      <w:pPr>
        <w:ind w:left="3456" w:firstLine="3096"/>
      </w:pPr>
    </w:lvl>
    <w:lvl w:ilvl="4">
      <w:start w:val="1"/>
      <w:numFmt w:val="lowerLetter"/>
      <w:lvlText w:val="%5."/>
      <w:lvlJc w:val="left"/>
      <w:pPr>
        <w:ind w:left="4176" w:firstLine="3816"/>
      </w:pPr>
    </w:lvl>
    <w:lvl w:ilvl="5">
      <w:start w:val="1"/>
      <w:numFmt w:val="lowerRoman"/>
      <w:lvlText w:val="%6."/>
      <w:lvlJc w:val="right"/>
      <w:pPr>
        <w:ind w:left="4896" w:firstLine="4716"/>
      </w:pPr>
    </w:lvl>
    <w:lvl w:ilvl="6">
      <w:start w:val="1"/>
      <w:numFmt w:val="decimal"/>
      <w:lvlText w:val="%7."/>
      <w:lvlJc w:val="left"/>
      <w:pPr>
        <w:ind w:left="5616" w:firstLine="5256"/>
      </w:pPr>
    </w:lvl>
    <w:lvl w:ilvl="7">
      <w:start w:val="1"/>
      <w:numFmt w:val="lowerLetter"/>
      <w:lvlText w:val="%8."/>
      <w:lvlJc w:val="left"/>
      <w:pPr>
        <w:ind w:left="6336" w:firstLine="5976"/>
      </w:pPr>
    </w:lvl>
    <w:lvl w:ilvl="8">
      <w:start w:val="1"/>
      <w:numFmt w:val="lowerRoman"/>
      <w:lvlText w:val="%9."/>
      <w:lvlJc w:val="right"/>
      <w:pPr>
        <w:ind w:left="7056" w:firstLine="6876"/>
      </w:pPr>
    </w:lvl>
  </w:abstractNum>
  <w:abstractNum w:abstractNumId="17" w15:restartNumberingAfterBreak="0">
    <w:nsid w:val="7498422C"/>
    <w:multiLevelType w:val="multilevel"/>
    <w:tmpl w:val="1C843692"/>
    <w:lvl w:ilvl="0">
      <w:start w:val="1"/>
      <w:numFmt w:val="decimal"/>
      <w:lvlText w:val="%1"/>
      <w:lvlJc w:val="left"/>
      <w:pPr>
        <w:ind w:left="1152" w:firstLine="576"/>
      </w:pPr>
      <w:rPr>
        <w:b/>
      </w:rPr>
    </w:lvl>
    <w:lvl w:ilvl="1">
      <w:start w:val="1"/>
      <w:numFmt w:val="decimal"/>
      <w:lvlText w:val="%1.%2"/>
      <w:lvlJc w:val="left"/>
      <w:pPr>
        <w:ind w:left="1152" w:firstLine="576"/>
      </w:pPr>
      <w:rPr>
        <w:b w:val="0"/>
      </w:rPr>
    </w:lvl>
    <w:lvl w:ilvl="2">
      <w:start w:val="1"/>
      <w:numFmt w:val="lowerLetter"/>
      <w:lvlText w:val="%3."/>
      <w:lvlJc w:val="left"/>
      <w:pPr>
        <w:ind w:left="1440" w:firstLine="1440"/>
      </w:pPr>
    </w:lvl>
    <w:lvl w:ilvl="3">
      <w:start w:val="1"/>
      <w:numFmt w:val="decimal"/>
      <w:lvlText w:val="%1.%2.%3.%4."/>
      <w:lvlJc w:val="left"/>
      <w:pPr>
        <w:ind w:left="2304" w:firstLine="2808"/>
      </w:pPr>
    </w:lvl>
    <w:lvl w:ilvl="4">
      <w:start w:val="1"/>
      <w:numFmt w:val="decimal"/>
      <w:lvlText w:val="%1.%2.%3.%4.%5."/>
      <w:lvlJc w:val="left"/>
      <w:pPr>
        <w:ind w:left="2808" w:firstLine="3672"/>
      </w:pPr>
    </w:lvl>
    <w:lvl w:ilvl="5">
      <w:start w:val="1"/>
      <w:numFmt w:val="decimal"/>
      <w:lvlText w:val="%1.%2.%3.%4.%5.%6."/>
      <w:lvlJc w:val="left"/>
      <w:pPr>
        <w:ind w:left="3312" w:firstLine="4536"/>
      </w:pPr>
    </w:lvl>
    <w:lvl w:ilvl="6">
      <w:start w:val="1"/>
      <w:numFmt w:val="decimal"/>
      <w:lvlText w:val="%1.%2.%3.%4.%5.%6.%7."/>
      <w:lvlJc w:val="left"/>
      <w:pPr>
        <w:ind w:left="3816" w:firstLine="5400"/>
      </w:pPr>
    </w:lvl>
    <w:lvl w:ilvl="7">
      <w:start w:val="1"/>
      <w:numFmt w:val="decimal"/>
      <w:lvlText w:val="%1.%2.%3.%4.%5.%6.%7.%8."/>
      <w:lvlJc w:val="left"/>
      <w:pPr>
        <w:ind w:left="4320" w:firstLine="6263"/>
      </w:pPr>
    </w:lvl>
    <w:lvl w:ilvl="8">
      <w:start w:val="1"/>
      <w:numFmt w:val="decimal"/>
      <w:lvlText w:val="%1.%2.%3.%4.%5.%6.%7.%8.%9."/>
      <w:lvlJc w:val="left"/>
      <w:pPr>
        <w:ind w:left="4896" w:firstLine="7200"/>
      </w:pPr>
    </w:lvl>
  </w:abstractNum>
  <w:abstractNum w:abstractNumId="18" w15:restartNumberingAfterBreak="0">
    <w:nsid w:val="7C080B5D"/>
    <w:multiLevelType w:val="multilevel"/>
    <w:tmpl w:val="56B6F12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7"/>
  </w:num>
  <w:num w:numId="2">
    <w:abstractNumId w:val="16"/>
  </w:num>
  <w:num w:numId="3">
    <w:abstractNumId w:val="5"/>
  </w:num>
  <w:num w:numId="4">
    <w:abstractNumId w:val="3"/>
  </w:num>
  <w:num w:numId="5">
    <w:abstractNumId w:val="12"/>
  </w:num>
  <w:num w:numId="6">
    <w:abstractNumId w:val="9"/>
  </w:num>
  <w:num w:numId="7">
    <w:abstractNumId w:val="2"/>
  </w:num>
  <w:num w:numId="8">
    <w:abstractNumId w:val="11"/>
  </w:num>
  <w:num w:numId="9">
    <w:abstractNumId w:val="4"/>
  </w:num>
  <w:num w:numId="10">
    <w:abstractNumId w:val="8"/>
  </w:num>
  <w:num w:numId="11">
    <w:abstractNumId w:val="14"/>
  </w:num>
  <w:num w:numId="12">
    <w:abstractNumId w:val="7"/>
  </w:num>
  <w:num w:numId="13">
    <w:abstractNumId w:val="10"/>
  </w:num>
  <w:num w:numId="14">
    <w:abstractNumId w:val="1"/>
  </w:num>
  <w:num w:numId="15">
    <w:abstractNumId w:val="6"/>
  </w:num>
  <w:num w:numId="16">
    <w:abstractNumId w:val="0"/>
  </w:num>
  <w:num w:numId="17">
    <w:abstractNumId w:val="15"/>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07"/>
    <w:rsid w:val="00006079"/>
    <w:rsid w:val="000067CC"/>
    <w:rsid w:val="00012AE1"/>
    <w:rsid w:val="00013493"/>
    <w:rsid w:val="000218C3"/>
    <w:rsid w:val="000219C6"/>
    <w:rsid w:val="00024A2E"/>
    <w:rsid w:val="0002599E"/>
    <w:rsid w:val="000271E1"/>
    <w:rsid w:val="000312CD"/>
    <w:rsid w:val="000354E3"/>
    <w:rsid w:val="00037442"/>
    <w:rsid w:val="000417D0"/>
    <w:rsid w:val="000459ED"/>
    <w:rsid w:val="00050981"/>
    <w:rsid w:val="00051674"/>
    <w:rsid w:val="00051B9F"/>
    <w:rsid w:val="0007284F"/>
    <w:rsid w:val="00084749"/>
    <w:rsid w:val="000879D1"/>
    <w:rsid w:val="00087A16"/>
    <w:rsid w:val="000A540F"/>
    <w:rsid w:val="000C65F3"/>
    <w:rsid w:val="000C6BEA"/>
    <w:rsid w:val="000D6711"/>
    <w:rsid w:val="000E2361"/>
    <w:rsid w:val="000E45EA"/>
    <w:rsid w:val="000E4E0B"/>
    <w:rsid w:val="000F3147"/>
    <w:rsid w:val="00117E44"/>
    <w:rsid w:val="001262F1"/>
    <w:rsid w:val="00126C55"/>
    <w:rsid w:val="00133127"/>
    <w:rsid w:val="0015072F"/>
    <w:rsid w:val="00162288"/>
    <w:rsid w:val="00165F80"/>
    <w:rsid w:val="00174205"/>
    <w:rsid w:val="00176A81"/>
    <w:rsid w:val="0019040E"/>
    <w:rsid w:val="001E3B63"/>
    <w:rsid w:val="001E3C97"/>
    <w:rsid w:val="001E6898"/>
    <w:rsid w:val="001F322A"/>
    <w:rsid w:val="00201A6A"/>
    <w:rsid w:val="00204F35"/>
    <w:rsid w:val="00206B67"/>
    <w:rsid w:val="00214FC5"/>
    <w:rsid w:val="00221EEB"/>
    <w:rsid w:val="002278C3"/>
    <w:rsid w:val="00231678"/>
    <w:rsid w:val="002456F9"/>
    <w:rsid w:val="00245E32"/>
    <w:rsid w:val="00247CEC"/>
    <w:rsid w:val="00255A65"/>
    <w:rsid w:val="002662F4"/>
    <w:rsid w:val="002665F4"/>
    <w:rsid w:val="002756D7"/>
    <w:rsid w:val="00282B06"/>
    <w:rsid w:val="00291990"/>
    <w:rsid w:val="0029527E"/>
    <w:rsid w:val="002A405B"/>
    <w:rsid w:val="002C346E"/>
    <w:rsid w:val="002C4B18"/>
    <w:rsid w:val="002C5FC8"/>
    <w:rsid w:val="002C717B"/>
    <w:rsid w:val="002D3C86"/>
    <w:rsid w:val="002E5E26"/>
    <w:rsid w:val="002E79C0"/>
    <w:rsid w:val="002F361F"/>
    <w:rsid w:val="002F444E"/>
    <w:rsid w:val="003017F1"/>
    <w:rsid w:val="003030F0"/>
    <w:rsid w:val="00303B05"/>
    <w:rsid w:val="00303C23"/>
    <w:rsid w:val="00307863"/>
    <w:rsid w:val="00316DFA"/>
    <w:rsid w:val="00322A41"/>
    <w:rsid w:val="003408CC"/>
    <w:rsid w:val="00342AF6"/>
    <w:rsid w:val="00350ED5"/>
    <w:rsid w:val="00352A61"/>
    <w:rsid w:val="00357843"/>
    <w:rsid w:val="00365E73"/>
    <w:rsid w:val="00374EE1"/>
    <w:rsid w:val="00382868"/>
    <w:rsid w:val="003951FE"/>
    <w:rsid w:val="003B4E0B"/>
    <w:rsid w:val="003B6E0C"/>
    <w:rsid w:val="003F7DCB"/>
    <w:rsid w:val="00400918"/>
    <w:rsid w:val="00403267"/>
    <w:rsid w:val="00410087"/>
    <w:rsid w:val="00410760"/>
    <w:rsid w:val="00411F2C"/>
    <w:rsid w:val="00413800"/>
    <w:rsid w:val="00423E18"/>
    <w:rsid w:val="004417C8"/>
    <w:rsid w:val="004424FC"/>
    <w:rsid w:val="00447CB2"/>
    <w:rsid w:val="00455C6C"/>
    <w:rsid w:val="00460758"/>
    <w:rsid w:val="004677B8"/>
    <w:rsid w:val="00471DF7"/>
    <w:rsid w:val="00472B41"/>
    <w:rsid w:val="00473B52"/>
    <w:rsid w:val="004847A4"/>
    <w:rsid w:val="00487D38"/>
    <w:rsid w:val="004A1351"/>
    <w:rsid w:val="004A24C1"/>
    <w:rsid w:val="004B2D0D"/>
    <w:rsid w:val="004B4CD3"/>
    <w:rsid w:val="004E3FBC"/>
    <w:rsid w:val="00513B14"/>
    <w:rsid w:val="00531928"/>
    <w:rsid w:val="00537DFC"/>
    <w:rsid w:val="00541430"/>
    <w:rsid w:val="00561519"/>
    <w:rsid w:val="0056351B"/>
    <w:rsid w:val="00577D94"/>
    <w:rsid w:val="00587807"/>
    <w:rsid w:val="0059361C"/>
    <w:rsid w:val="005A6EDE"/>
    <w:rsid w:val="005B4460"/>
    <w:rsid w:val="005B787F"/>
    <w:rsid w:val="005B7AC3"/>
    <w:rsid w:val="005C2C8C"/>
    <w:rsid w:val="005D2F62"/>
    <w:rsid w:val="005D6AB3"/>
    <w:rsid w:val="005D6F83"/>
    <w:rsid w:val="005E1607"/>
    <w:rsid w:val="005E4581"/>
    <w:rsid w:val="005F0329"/>
    <w:rsid w:val="005F3E4D"/>
    <w:rsid w:val="00601151"/>
    <w:rsid w:val="006069E4"/>
    <w:rsid w:val="0060768D"/>
    <w:rsid w:val="00607832"/>
    <w:rsid w:val="006112BA"/>
    <w:rsid w:val="006112E9"/>
    <w:rsid w:val="00614B20"/>
    <w:rsid w:val="00615691"/>
    <w:rsid w:val="00621F80"/>
    <w:rsid w:val="00632BF2"/>
    <w:rsid w:val="00644D9E"/>
    <w:rsid w:val="00654A8D"/>
    <w:rsid w:val="00656186"/>
    <w:rsid w:val="00657542"/>
    <w:rsid w:val="00684CED"/>
    <w:rsid w:val="00685EFD"/>
    <w:rsid w:val="006943C0"/>
    <w:rsid w:val="00695A42"/>
    <w:rsid w:val="006A1F02"/>
    <w:rsid w:val="006A5161"/>
    <w:rsid w:val="006C5F72"/>
    <w:rsid w:val="006C7B22"/>
    <w:rsid w:val="006D7029"/>
    <w:rsid w:val="006E19A7"/>
    <w:rsid w:val="006E2107"/>
    <w:rsid w:val="006E2DA7"/>
    <w:rsid w:val="006F4FC7"/>
    <w:rsid w:val="006F5574"/>
    <w:rsid w:val="0070423F"/>
    <w:rsid w:val="007051A3"/>
    <w:rsid w:val="00706752"/>
    <w:rsid w:val="00707422"/>
    <w:rsid w:val="0071428C"/>
    <w:rsid w:val="0071443C"/>
    <w:rsid w:val="007268D1"/>
    <w:rsid w:val="00726C34"/>
    <w:rsid w:val="00740281"/>
    <w:rsid w:val="00744125"/>
    <w:rsid w:val="00745341"/>
    <w:rsid w:val="007473AA"/>
    <w:rsid w:val="00752321"/>
    <w:rsid w:val="00775F76"/>
    <w:rsid w:val="007831EC"/>
    <w:rsid w:val="00792AC1"/>
    <w:rsid w:val="007A11D3"/>
    <w:rsid w:val="007B7D8B"/>
    <w:rsid w:val="007E3574"/>
    <w:rsid w:val="007E5E3B"/>
    <w:rsid w:val="00816635"/>
    <w:rsid w:val="00816A57"/>
    <w:rsid w:val="0082410E"/>
    <w:rsid w:val="0082705E"/>
    <w:rsid w:val="00827930"/>
    <w:rsid w:val="008341C3"/>
    <w:rsid w:val="00835A82"/>
    <w:rsid w:val="008403D2"/>
    <w:rsid w:val="008561A2"/>
    <w:rsid w:val="0085642A"/>
    <w:rsid w:val="00856C75"/>
    <w:rsid w:val="00870713"/>
    <w:rsid w:val="00872041"/>
    <w:rsid w:val="00872DB2"/>
    <w:rsid w:val="00876B99"/>
    <w:rsid w:val="00876D87"/>
    <w:rsid w:val="008942A5"/>
    <w:rsid w:val="00895F89"/>
    <w:rsid w:val="008A336D"/>
    <w:rsid w:val="008B4CB9"/>
    <w:rsid w:val="008D25AC"/>
    <w:rsid w:val="008D4594"/>
    <w:rsid w:val="008E1777"/>
    <w:rsid w:val="008E4A12"/>
    <w:rsid w:val="008F36C6"/>
    <w:rsid w:val="008F5A43"/>
    <w:rsid w:val="00901A02"/>
    <w:rsid w:val="0090775A"/>
    <w:rsid w:val="0092571A"/>
    <w:rsid w:val="00925C8F"/>
    <w:rsid w:val="00941CD9"/>
    <w:rsid w:val="00953811"/>
    <w:rsid w:val="00956AFF"/>
    <w:rsid w:val="00963A14"/>
    <w:rsid w:val="00970AA0"/>
    <w:rsid w:val="00970C10"/>
    <w:rsid w:val="00974C2E"/>
    <w:rsid w:val="00976317"/>
    <w:rsid w:val="00991CD7"/>
    <w:rsid w:val="00992165"/>
    <w:rsid w:val="0099454E"/>
    <w:rsid w:val="0099708E"/>
    <w:rsid w:val="00997D3B"/>
    <w:rsid w:val="009A3B11"/>
    <w:rsid w:val="009A6CEF"/>
    <w:rsid w:val="009D137D"/>
    <w:rsid w:val="009D6705"/>
    <w:rsid w:val="009E3921"/>
    <w:rsid w:val="009E5F68"/>
    <w:rsid w:val="009F1331"/>
    <w:rsid w:val="009F5050"/>
    <w:rsid w:val="00A009B9"/>
    <w:rsid w:val="00A0338B"/>
    <w:rsid w:val="00A153CF"/>
    <w:rsid w:val="00A21F9F"/>
    <w:rsid w:val="00A34D97"/>
    <w:rsid w:val="00A3504E"/>
    <w:rsid w:val="00A37063"/>
    <w:rsid w:val="00A41625"/>
    <w:rsid w:val="00A427E7"/>
    <w:rsid w:val="00A46175"/>
    <w:rsid w:val="00A753BD"/>
    <w:rsid w:val="00A81060"/>
    <w:rsid w:val="00A87E59"/>
    <w:rsid w:val="00A91526"/>
    <w:rsid w:val="00A91D90"/>
    <w:rsid w:val="00A95970"/>
    <w:rsid w:val="00AA01CD"/>
    <w:rsid w:val="00AA4338"/>
    <w:rsid w:val="00AA50B3"/>
    <w:rsid w:val="00AA522E"/>
    <w:rsid w:val="00AB140D"/>
    <w:rsid w:val="00AC137B"/>
    <w:rsid w:val="00AC3909"/>
    <w:rsid w:val="00AC4DEA"/>
    <w:rsid w:val="00AD5392"/>
    <w:rsid w:val="00AF1475"/>
    <w:rsid w:val="00AF488B"/>
    <w:rsid w:val="00B0449A"/>
    <w:rsid w:val="00B04A8B"/>
    <w:rsid w:val="00B05BB3"/>
    <w:rsid w:val="00B22C28"/>
    <w:rsid w:val="00B27A7B"/>
    <w:rsid w:val="00B27B80"/>
    <w:rsid w:val="00B37300"/>
    <w:rsid w:val="00B47F7E"/>
    <w:rsid w:val="00B56404"/>
    <w:rsid w:val="00B63E8E"/>
    <w:rsid w:val="00B70EFD"/>
    <w:rsid w:val="00B76621"/>
    <w:rsid w:val="00B77A91"/>
    <w:rsid w:val="00B932AC"/>
    <w:rsid w:val="00BA0AC3"/>
    <w:rsid w:val="00BA6789"/>
    <w:rsid w:val="00BC0C2D"/>
    <w:rsid w:val="00BC24BA"/>
    <w:rsid w:val="00BC2B8D"/>
    <w:rsid w:val="00BD10B8"/>
    <w:rsid w:val="00BD1220"/>
    <w:rsid w:val="00BD37B4"/>
    <w:rsid w:val="00BE31B1"/>
    <w:rsid w:val="00BE3CE7"/>
    <w:rsid w:val="00BE4FEB"/>
    <w:rsid w:val="00C114D8"/>
    <w:rsid w:val="00C12583"/>
    <w:rsid w:val="00C163EE"/>
    <w:rsid w:val="00C20909"/>
    <w:rsid w:val="00C22AB5"/>
    <w:rsid w:val="00C24B80"/>
    <w:rsid w:val="00C32027"/>
    <w:rsid w:val="00C34072"/>
    <w:rsid w:val="00C36CC6"/>
    <w:rsid w:val="00C44CB7"/>
    <w:rsid w:val="00C64B07"/>
    <w:rsid w:val="00C67520"/>
    <w:rsid w:val="00C72AFC"/>
    <w:rsid w:val="00C74387"/>
    <w:rsid w:val="00C9269D"/>
    <w:rsid w:val="00C93F3F"/>
    <w:rsid w:val="00CA1786"/>
    <w:rsid w:val="00CA6C7F"/>
    <w:rsid w:val="00CB6A3B"/>
    <w:rsid w:val="00CC0F33"/>
    <w:rsid w:val="00CF61F1"/>
    <w:rsid w:val="00D1058A"/>
    <w:rsid w:val="00D14D8D"/>
    <w:rsid w:val="00D266DA"/>
    <w:rsid w:val="00D27AB6"/>
    <w:rsid w:val="00D30AA1"/>
    <w:rsid w:val="00D328D6"/>
    <w:rsid w:val="00D46E8E"/>
    <w:rsid w:val="00D64E95"/>
    <w:rsid w:val="00D666DC"/>
    <w:rsid w:val="00D924AB"/>
    <w:rsid w:val="00D931E6"/>
    <w:rsid w:val="00D944B4"/>
    <w:rsid w:val="00D95D69"/>
    <w:rsid w:val="00D9657D"/>
    <w:rsid w:val="00D975DC"/>
    <w:rsid w:val="00DA5BCB"/>
    <w:rsid w:val="00DA7170"/>
    <w:rsid w:val="00DA7B0D"/>
    <w:rsid w:val="00DB16FF"/>
    <w:rsid w:val="00DC732D"/>
    <w:rsid w:val="00DC77E9"/>
    <w:rsid w:val="00DE0800"/>
    <w:rsid w:val="00DF5F02"/>
    <w:rsid w:val="00E05CB1"/>
    <w:rsid w:val="00E139E7"/>
    <w:rsid w:val="00E161BC"/>
    <w:rsid w:val="00E310D7"/>
    <w:rsid w:val="00E35777"/>
    <w:rsid w:val="00E438C4"/>
    <w:rsid w:val="00E52067"/>
    <w:rsid w:val="00E53917"/>
    <w:rsid w:val="00E55BAC"/>
    <w:rsid w:val="00E602A7"/>
    <w:rsid w:val="00E6477E"/>
    <w:rsid w:val="00E81206"/>
    <w:rsid w:val="00E86B16"/>
    <w:rsid w:val="00E90C6F"/>
    <w:rsid w:val="00E9332C"/>
    <w:rsid w:val="00E95518"/>
    <w:rsid w:val="00E96B97"/>
    <w:rsid w:val="00EB0657"/>
    <w:rsid w:val="00EC6530"/>
    <w:rsid w:val="00ED40B6"/>
    <w:rsid w:val="00ED41A4"/>
    <w:rsid w:val="00EE346A"/>
    <w:rsid w:val="00EF1CD1"/>
    <w:rsid w:val="00EF4C38"/>
    <w:rsid w:val="00EF6431"/>
    <w:rsid w:val="00F24ECF"/>
    <w:rsid w:val="00F2712C"/>
    <w:rsid w:val="00F31DB1"/>
    <w:rsid w:val="00F36D9B"/>
    <w:rsid w:val="00F44749"/>
    <w:rsid w:val="00F44F16"/>
    <w:rsid w:val="00F45F72"/>
    <w:rsid w:val="00F54C31"/>
    <w:rsid w:val="00F614D6"/>
    <w:rsid w:val="00F75829"/>
    <w:rsid w:val="00F83D28"/>
    <w:rsid w:val="00F92A60"/>
    <w:rsid w:val="00F96A9A"/>
    <w:rsid w:val="00FA6F50"/>
    <w:rsid w:val="00FB5B64"/>
    <w:rsid w:val="00FC3BB9"/>
    <w:rsid w:val="00FD1E66"/>
    <w:rsid w:val="00FD32FD"/>
    <w:rsid w:val="00FD78F9"/>
    <w:rsid w:val="00FF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033D"/>
  <w15:docId w15:val="{33657428-09CB-A640-8298-E550CEE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A7"/>
  </w:style>
  <w:style w:type="paragraph" w:styleId="Heading1">
    <w:name w:val="heading 1"/>
    <w:basedOn w:val="Normal1"/>
    <w:next w:val="Normal1"/>
    <w:rsid w:val="00587807"/>
    <w:pPr>
      <w:keepNext/>
      <w:keepLines/>
      <w:tabs>
        <w:tab w:val="left" w:pos="360"/>
      </w:tabs>
      <w:outlineLvl w:val="0"/>
    </w:pPr>
    <w:rPr>
      <w:b/>
    </w:rPr>
  </w:style>
  <w:style w:type="paragraph" w:styleId="Heading2">
    <w:name w:val="heading 2"/>
    <w:basedOn w:val="Normal1"/>
    <w:next w:val="Normal1"/>
    <w:rsid w:val="00587807"/>
    <w:pPr>
      <w:keepNext/>
      <w:keepLines/>
      <w:outlineLvl w:val="1"/>
    </w:pPr>
    <w:rPr>
      <w:b/>
      <w:sz w:val="22"/>
      <w:szCs w:val="22"/>
    </w:rPr>
  </w:style>
  <w:style w:type="paragraph" w:styleId="Heading3">
    <w:name w:val="heading 3"/>
    <w:basedOn w:val="Normal1"/>
    <w:next w:val="Normal1"/>
    <w:rsid w:val="00587807"/>
    <w:pPr>
      <w:keepNext/>
      <w:keepLines/>
      <w:spacing w:before="280" w:after="80"/>
      <w:outlineLvl w:val="2"/>
    </w:pPr>
    <w:rPr>
      <w:b/>
      <w:sz w:val="28"/>
      <w:szCs w:val="28"/>
    </w:rPr>
  </w:style>
  <w:style w:type="paragraph" w:styleId="Heading4">
    <w:name w:val="heading 4"/>
    <w:basedOn w:val="Normal1"/>
    <w:next w:val="Normal1"/>
    <w:rsid w:val="00587807"/>
    <w:pPr>
      <w:keepNext/>
      <w:keepLines/>
      <w:spacing w:before="240" w:after="40"/>
      <w:outlineLvl w:val="3"/>
    </w:pPr>
    <w:rPr>
      <w:b/>
    </w:rPr>
  </w:style>
  <w:style w:type="paragraph" w:styleId="Heading5">
    <w:name w:val="heading 5"/>
    <w:basedOn w:val="Normal1"/>
    <w:next w:val="Normal1"/>
    <w:rsid w:val="00587807"/>
    <w:pPr>
      <w:keepNext/>
      <w:keepLines/>
      <w:spacing w:before="220" w:after="40"/>
      <w:outlineLvl w:val="4"/>
    </w:pPr>
    <w:rPr>
      <w:b/>
      <w:sz w:val="22"/>
      <w:szCs w:val="22"/>
    </w:rPr>
  </w:style>
  <w:style w:type="paragraph" w:styleId="Heading6">
    <w:name w:val="heading 6"/>
    <w:basedOn w:val="Normal1"/>
    <w:next w:val="Normal1"/>
    <w:rsid w:val="005878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7807"/>
  </w:style>
  <w:style w:type="paragraph" w:styleId="Title">
    <w:name w:val="Title"/>
    <w:basedOn w:val="Normal1"/>
    <w:next w:val="Normal1"/>
    <w:rsid w:val="00587807"/>
    <w:pPr>
      <w:keepNext/>
      <w:keepLines/>
      <w:spacing w:before="480" w:after="120"/>
    </w:pPr>
    <w:rPr>
      <w:b/>
      <w:sz w:val="72"/>
      <w:szCs w:val="72"/>
    </w:rPr>
  </w:style>
  <w:style w:type="paragraph" w:styleId="Subtitle">
    <w:name w:val="Subtitle"/>
    <w:basedOn w:val="Normal1"/>
    <w:next w:val="Normal1"/>
    <w:rsid w:val="00587807"/>
    <w:pPr>
      <w:keepNext/>
      <w:keepLines/>
      <w:spacing w:before="360" w:after="80"/>
    </w:pPr>
    <w:rPr>
      <w:rFonts w:ascii="Georgia" w:eastAsia="Georgia" w:hAnsi="Georgia" w:cs="Georgia"/>
      <w:i/>
      <w:color w:val="666666"/>
      <w:sz w:val="48"/>
      <w:szCs w:val="48"/>
    </w:rPr>
  </w:style>
  <w:style w:type="table" w:customStyle="1" w:styleId="a">
    <w:basedOn w:val="TableNormal"/>
    <w:rsid w:val="00587807"/>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21EEB"/>
    <w:pPr>
      <w:tabs>
        <w:tab w:val="center" w:pos="4680"/>
        <w:tab w:val="right" w:pos="9360"/>
      </w:tabs>
    </w:pPr>
  </w:style>
  <w:style w:type="character" w:customStyle="1" w:styleId="HeaderChar">
    <w:name w:val="Header Char"/>
    <w:basedOn w:val="DefaultParagraphFont"/>
    <w:link w:val="Header"/>
    <w:uiPriority w:val="99"/>
    <w:rsid w:val="00221EEB"/>
  </w:style>
  <w:style w:type="paragraph" w:styleId="Footer">
    <w:name w:val="footer"/>
    <w:basedOn w:val="Normal"/>
    <w:link w:val="FooterChar"/>
    <w:uiPriority w:val="99"/>
    <w:unhideWhenUsed/>
    <w:rsid w:val="00221EEB"/>
    <w:pPr>
      <w:tabs>
        <w:tab w:val="center" w:pos="4680"/>
        <w:tab w:val="right" w:pos="9360"/>
      </w:tabs>
    </w:pPr>
  </w:style>
  <w:style w:type="character" w:customStyle="1" w:styleId="FooterChar">
    <w:name w:val="Footer Char"/>
    <w:basedOn w:val="DefaultParagraphFont"/>
    <w:link w:val="Footer"/>
    <w:uiPriority w:val="99"/>
    <w:rsid w:val="00221EEB"/>
  </w:style>
  <w:style w:type="paragraph" w:styleId="BalloonText">
    <w:name w:val="Balloon Text"/>
    <w:basedOn w:val="Normal"/>
    <w:link w:val="BalloonTextChar"/>
    <w:uiPriority w:val="99"/>
    <w:semiHidden/>
    <w:unhideWhenUsed/>
    <w:rsid w:val="00895F89"/>
    <w:rPr>
      <w:rFonts w:ascii="Tahoma" w:hAnsi="Tahoma" w:cs="Tahoma"/>
      <w:sz w:val="16"/>
      <w:szCs w:val="16"/>
    </w:rPr>
  </w:style>
  <w:style w:type="character" w:customStyle="1" w:styleId="BalloonTextChar">
    <w:name w:val="Balloon Text Char"/>
    <w:basedOn w:val="DefaultParagraphFont"/>
    <w:link w:val="BalloonText"/>
    <w:uiPriority w:val="99"/>
    <w:semiHidden/>
    <w:rsid w:val="00895F89"/>
    <w:rPr>
      <w:rFonts w:ascii="Tahoma" w:hAnsi="Tahoma" w:cs="Tahoma"/>
      <w:sz w:val="16"/>
      <w:szCs w:val="16"/>
    </w:rPr>
  </w:style>
  <w:style w:type="character" w:styleId="CommentReference">
    <w:name w:val="annotation reference"/>
    <w:basedOn w:val="DefaultParagraphFont"/>
    <w:uiPriority w:val="99"/>
    <w:semiHidden/>
    <w:unhideWhenUsed/>
    <w:rsid w:val="008F5A43"/>
    <w:rPr>
      <w:sz w:val="16"/>
      <w:szCs w:val="16"/>
    </w:rPr>
  </w:style>
  <w:style w:type="paragraph" w:styleId="CommentText">
    <w:name w:val="annotation text"/>
    <w:basedOn w:val="Normal"/>
    <w:link w:val="CommentTextChar"/>
    <w:uiPriority w:val="99"/>
    <w:semiHidden/>
    <w:unhideWhenUsed/>
    <w:rsid w:val="008F5A43"/>
    <w:rPr>
      <w:sz w:val="20"/>
      <w:szCs w:val="20"/>
    </w:rPr>
  </w:style>
  <w:style w:type="character" w:customStyle="1" w:styleId="CommentTextChar">
    <w:name w:val="Comment Text Char"/>
    <w:basedOn w:val="DefaultParagraphFont"/>
    <w:link w:val="CommentText"/>
    <w:uiPriority w:val="99"/>
    <w:semiHidden/>
    <w:rsid w:val="008F5A43"/>
    <w:rPr>
      <w:sz w:val="20"/>
      <w:szCs w:val="20"/>
    </w:rPr>
  </w:style>
  <w:style w:type="paragraph" w:styleId="CommentSubject">
    <w:name w:val="annotation subject"/>
    <w:basedOn w:val="CommentText"/>
    <w:next w:val="CommentText"/>
    <w:link w:val="CommentSubjectChar"/>
    <w:uiPriority w:val="99"/>
    <w:semiHidden/>
    <w:unhideWhenUsed/>
    <w:rsid w:val="008F5A43"/>
    <w:rPr>
      <w:b/>
      <w:bCs/>
    </w:rPr>
  </w:style>
  <w:style w:type="character" w:customStyle="1" w:styleId="CommentSubjectChar">
    <w:name w:val="Comment Subject Char"/>
    <w:basedOn w:val="CommentTextChar"/>
    <w:link w:val="CommentSubject"/>
    <w:uiPriority w:val="99"/>
    <w:semiHidden/>
    <w:rsid w:val="008F5A43"/>
    <w:rPr>
      <w:b/>
      <w:bCs/>
      <w:sz w:val="20"/>
      <w:szCs w:val="20"/>
    </w:rPr>
  </w:style>
  <w:style w:type="character" w:styleId="Hyperlink">
    <w:name w:val="Hyperlink"/>
    <w:basedOn w:val="DefaultParagraphFont"/>
    <w:uiPriority w:val="99"/>
    <w:unhideWhenUsed/>
    <w:rsid w:val="009A3B11"/>
    <w:rPr>
      <w:color w:val="0000FF" w:themeColor="hyperlink"/>
      <w:u w:val="single"/>
    </w:rPr>
  </w:style>
  <w:style w:type="paragraph" w:customStyle="1" w:styleId="Default">
    <w:name w:val="Default"/>
    <w:rsid w:val="00A87E59"/>
    <w:pPr>
      <w:widowControl/>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312CD"/>
    <w:rPr>
      <w:color w:val="605E5C"/>
      <w:shd w:val="clear" w:color="auto" w:fill="E1DFDD"/>
    </w:rPr>
  </w:style>
  <w:style w:type="table" w:styleId="TableGrid">
    <w:name w:val="Table Grid"/>
    <w:basedOn w:val="TableNormal"/>
    <w:uiPriority w:val="59"/>
    <w:rsid w:val="0053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6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clubspo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s@jsali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clubsp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clubspot.com" TargetMode="External"/><Relationship Id="rId4" Type="http://schemas.openxmlformats.org/officeDocument/2006/relationships/settings" Target="settings.xml"/><Relationship Id="rId9" Type="http://schemas.openxmlformats.org/officeDocument/2006/relationships/hyperlink" Target="http://www.ussailing.org/safety/safespor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62145-9D03-46B8-A851-3F1C7929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Robert Whittredge JSALIS</cp:lastModifiedBy>
  <cp:revision>3</cp:revision>
  <cp:lastPrinted>2018-12-10T14:14:00Z</cp:lastPrinted>
  <dcterms:created xsi:type="dcterms:W3CDTF">2021-06-15T03:51:00Z</dcterms:created>
  <dcterms:modified xsi:type="dcterms:W3CDTF">2021-06-15T03:54:00Z</dcterms:modified>
</cp:coreProperties>
</file>